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36CA" w14:textId="77777777" w:rsidR="005F5D12" w:rsidRPr="00421FAE" w:rsidRDefault="008B6E50" w:rsidP="005F5D12">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color w:val="000000"/>
          <w:sz w:val="24"/>
          <w:szCs w:val="24"/>
        </w:rPr>
      </w:pPr>
      <w:r w:rsidRPr="00421FAE">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6F346194" wp14:editId="234408D5">
            <wp:simplePos x="0" y="0"/>
            <wp:positionH relativeFrom="page">
              <wp:align>left</wp:align>
            </wp:positionH>
            <wp:positionV relativeFrom="paragraph">
              <wp:posOffset>-1200150</wp:posOffset>
            </wp:positionV>
            <wp:extent cx="6715125" cy="11220450"/>
            <wp:effectExtent l="0" t="0" r="9525"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074" b="-695"/>
                    <a:stretch/>
                  </pic:blipFill>
                  <pic:spPr bwMode="auto">
                    <a:xfrm>
                      <a:off x="0" y="0"/>
                      <a:ext cx="6715342" cy="11220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07B85CA0" wp14:editId="46C60F7C">
            <wp:simplePos x="0" y="0"/>
            <wp:positionH relativeFrom="margin">
              <wp:posOffset>4883785</wp:posOffset>
            </wp:positionH>
            <wp:positionV relativeFrom="margin">
              <wp:posOffset>-227330</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2336" behindDoc="0" locked="0" layoutInCell="1" allowOverlap="1" wp14:anchorId="374CEC14" wp14:editId="1D09818D">
            <wp:simplePos x="0" y="0"/>
            <wp:positionH relativeFrom="margin">
              <wp:posOffset>278130</wp:posOffset>
            </wp:positionH>
            <wp:positionV relativeFrom="margin">
              <wp:posOffset>-176530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D12">
        <w:rPr>
          <w:rFonts w:ascii="Times New Roman" w:hAnsi="Times New Roman" w:cs="Times New Roman"/>
          <w:noProof/>
          <w:color w:val="000000"/>
          <w:sz w:val="24"/>
          <w:szCs w:val="24"/>
          <w:lang w:eastAsia="tr-TR"/>
        </w:rPr>
        <w:t xml:space="preserve"> </w:t>
      </w:r>
      <w:r w:rsidR="005F5D12" w:rsidRPr="00E72BB1">
        <w:rPr>
          <w:rFonts w:ascii="Times New Roman" w:hAnsi="Times New Roman" w:cs="Times New Roman"/>
          <w:noProof/>
          <w:color w:val="000000"/>
          <w:sz w:val="24"/>
          <w:szCs w:val="24"/>
          <w:lang w:eastAsia="tr-TR"/>
        </w:rPr>
        <w:t xml:space="preserve"> </w:t>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t xml:space="preserve">  </w:t>
      </w:r>
      <w:r w:rsidR="005F5D12" w:rsidRPr="00421FAE">
        <w:rPr>
          <w:rFonts w:ascii="Times New Roman" w:hAnsi="Times New Roman" w:cs="Times New Roman"/>
          <w:color w:val="000000"/>
          <w:sz w:val="24"/>
          <w:szCs w:val="24"/>
        </w:rPr>
        <w:t xml:space="preserve"> </w:t>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t xml:space="preserve">                                                         </w:t>
      </w:r>
      <w:r w:rsidR="005F5D12" w:rsidRPr="00421FAE">
        <w:rPr>
          <w:rFonts w:ascii="Times New Roman" w:hAnsi="Times New Roman" w:cs="Times New Roman"/>
          <w:color w:val="000000"/>
          <w:sz w:val="24"/>
          <w:szCs w:val="24"/>
        </w:rPr>
        <w:tab/>
      </w:r>
    </w:p>
    <w:p w14:paraId="692AB0B5" w14:textId="77777777" w:rsidR="005F5D12" w:rsidRPr="00421FAE" w:rsidRDefault="005F5D12" w:rsidP="005F5D12">
      <w:pPr>
        <w:tabs>
          <w:tab w:val="left" w:pos="1185"/>
          <w:tab w:val="left" w:pos="212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r w:rsidRPr="00421FAE">
        <w:rPr>
          <w:rFonts w:ascii="Times New Roman" w:hAnsi="Times New Roman" w:cs="Times New Roman"/>
          <w:color w:val="000000"/>
          <w:sz w:val="24"/>
          <w:szCs w:val="24"/>
        </w:rPr>
        <w:tab/>
      </w:r>
    </w:p>
    <w:p w14:paraId="25C9FAFA" w14:textId="77777777" w:rsidR="005F5D12" w:rsidRPr="00421FAE" w:rsidRDefault="005F5D12" w:rsidP="005F5D12">
      <w:pPr>
        <w:tabs>
          <w:tab w:val="left" w:pos="284"/>
          <w:tab w:val="left" w:pos="1650"/>
          <w:tab w:val="left" w:pos="1905"/>
          <w:tab w:val="left" w:pos="2355"/>
        </w:tabs>
        <w:rPr>
          <w:rFonts w:ascii="Times New Roman" w:hAnsi="Times New Roman" w:cs="Times New Roman"/>
          <w:color w:val="FF0000"/>
          <w:sz w:val="24"/>
          <w:szCs w:val="24"/>
        </w:rPr>
      </w:pPr>
      <w:r w:rsidRPr="00421FAE">
        <w:rPr>
          <w:rFonts w:ascii="Times New Roman" w:hAnsi="Times New Roman" w:cs="Times New Roman"/>
          <w:color w:val="00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50AE1FE3" w14:textId="77777777" w:rsidR="005F5D12" w:rsidRPr="00421FAE" w:rsidRDefault="005F5D12" w:rsidP="005F5D12">
      <w:pPr>
        <w:tabs>
          <w:tab w:val="left" w:pos="284"/>
          <w:tab w:val="left" w:pos="1545"/>
          <w:tab w:val="center" w:pos="4535"/>
        </w:tabs>
        <w:rPr>
          <w:rFonts w:ascii="Times New Roman" w:hAnsi="Times New Roman" w:cs="Times New Roman"/>
          <w:color w:val="000000"/>
          <w:sz w:val="24"/>
          <w:szCs w:val="24"/>
        </w:rPr>
      </w:pPr>
    </w:p>
    <w:p w14:paraId="430A23DA" w14:textId="77777777" w:rsidR="005F5D12" w:rsidRPr="00421FAE" w:rsidRDefault="005F5D12" w:rsidP="005F5D12">
      <w:pPr>
        <w:tabs>
          <w:tab w:val="left" w:pos="284"/>
        </w:tabs>
        <w:rPr>
          <w:rFonts w:ascii="Times New Roman" w:hAnsi="Times New Roman" w:cs="Times New Roman"/>
          <w:color w:val="000000"/>
          <w:sz w:val="24"/>
          <w:szCs w:val="24"/>
        </w:rPr>
      </w:pPr>
    </w:p>
    <w:p w14:paraId="770E3A9C" w14:textId="77777777" w:rsidR="005F5D12" w:rsidRPr="00421FAE" w:rsidRDefault="005F5D12" w:rsidP="005F5D12">
      <w:pPr>
        <w:tabs>
          <w:tab w:val="left" w:pos="28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p>
    <w:p w14:paraId="77EB5965" w14:textId="77777777" w:rsidR="005F5D12" w:rsidRPr="00421FAE" w:rsidRDefault="005F5D12" w:rsidP="001072B0">
      <w:pPr>
        <w:tabs>
          <w:tab w:val="left" w:pos="284"/>
        </w:tabs>
        <w:jc w:val="center"/>
        <w:rPr>
          <w:rFonts w:ascii="Times New Roman" w:hAnsi="Times New Roman" w:cs="Times New Roman"/>
          <w:color w:val="000000"/>
          <w:sz w:val="24"/>
          <w:szCs w:val="24"/>
        </w:rPr>
      </w:pPr>
    </w:p>
    <w:p w14:paraId="1AD17918" w14:textId="4688D466" w:rsidR="005F5D12" w:rsidRPr="00D22B44" w:rsidRDefault="001209B0" w:rsidP="001072B0">
      <w:pPr>
        <w:tabs>
          <w:tab w:val="left" w:pos="284"/>
        </w:tabs>
        <w:jc w:val="center"/>
        <w:rPr>
          <w:rFonts w:ascii="Times New Roman" w:hAnsi="Times New Roman" w:cs="Times New Roman"/>
          <w:b/>
          <w:color w:val="000000"/>
          <w:sz w:val="44"/>
          <w:szCs w:val="44"/>
        </w:rPr>
      </w:pPr>
      <w:r w:rsidRPr="00B20DDD">
        <w:rPr>
          <w:rFonts w:ascii="Times New Roman" w:hAnsi="Times New Roman" w:cs="Times New Roman"/>
          <w:b/>
          <w:color w:val="000000"/>
          <w:sz w:val="44"/>
          <w:szCs w:val="44"/>
        </w:rPr>
        <w:t xml:space="preserve">TARIMSAL ARAŞTIRMALAR </w:t>
      </w:r>
      <w:r w:rsidR="0082281C" w:rsidRPr="00B20DDD">
        <w:rPr>
          <w:rFonts w:ascii="Times New Roman" w:hAnsi="Times New Roman" w:cs="Times New Roman"/>
          <w:b/>
          <w:color w:val="000000"/>
          <w:sz w:val="44"/>
          <w:szCs w:val="44"/>
        </w:rPr>
        <w:t>PROJESİ</w:t>
      </w:r>
    </w:p>
    <w:p w14:paraId="711F5BDE" w14:textId="77777777" w:rsidR="005F5D12" w:rsidRDefault="005F5D12" w:rsidP="001072B0">
      <w:pPr>
        <w:tabs>
          <w:tab w:val="left" w:pos="284"/>
        </w:tabs>
        <w:jc w:val="center"/>
        <w:rPr>
          <w:rFonts w:ascii="Times New Roman" w:hAnsi="Times New Roman" w:cs="Times New Roman"/>
          <w:b/>
          <w:color w:val="000000"/>
          <w:sz w:val="44"/>
          <w:szCs w:val="44"/>
        </w:rPr>
      </w:pPr>
    </w:p>
    <w:p w14:paraId="5B143ECB" w14:textId="7EB28A0F" w:rsidR="005F5D12" w:rsidRPr="00D22B44" w:rsidRDefault="005F5D12" w:rsidP="001072B0">
      <w:pPr>
        <w:tabs>
          <w:tab w:val="left" w:pos="284"/>
        </w:tabs>
        <w:jc w:val="center"/>
        <w:rPr>
          <w:rFonts w:ascii="Times New Roman" w:hAnsi="Times New Roman" w:cs="Times New Roman"/>
          <w:b/>
          <w:color w:val="000000"/>
          <w:sz w:val="44"/>
          <w:szCs w:val="44"/>
        </w:rPr>
      </w:pPr>
      <w:r w:rsidRPr="00D22B44">
        <w:rPr>
          <w:rFonts w:ascii="Times New Roman" w:hAnsi="Times New Roman" w:cs="Times New Roman"/>
          <w:b/>
          <w:color w:val="000000"/>
          <w:sz w:val="44"/>
          <w:szCs w:val="44"/>
        </w:rPr>
        <w:t>202</w:t>
      </w:r>
      <w:r w:rsidR="0082281C" w:rsidRPr="00D22B44">
        <w:rPr>
          <w:rFonts w:ascii="Times New Roman" w:hAnsi="Times New Roman" w:cs="Times New Roman"/>
          <w:b/>
          <w:color w:val="000000"/>
          <w:sz w:val="44"/>
          <w:szCs w:val="44"/>
        </w:rPr>
        <w:t>2</w:t>
      </w:r>
      <w:r w:rsidRPr="00D22B44">
        <w:rPr>
          <w:rFonts w:ascii="Times New Roman" w:hAnsi="Times New Roman" w:cs="Times New Roman"/>
          <w:b/>
          <w:color w:val="000000"/>
          <w:sz w:val="44"/>
          <w:szCs w:val="44"/>
        </w:rPr>
        <w:t xml:space="preserve"> YILI PROJE HAVUZU</w:t>
      </w:r>
    </w:p>
    <w:p w14:paraId="32B9E85C" w14:textId="77777777" w:rsidR="005F5D12" w:rsidRPr="0082281C" w:rsidRDefault="005F5D12" w:rsidP="001072B0">
      <w:pPr>
        <w:tabs>
          <w:tab w:val="left" w:pos="284"/>
        </w:tabs>
        <w:jc w:val="center"/>
        <w:rPr>
          <w:rFonts w:ascii="Times New Roman" w:hAnsi="Times New Roman" w:cs="Times New Roman"/>
          <w:color w:val="000000"/>
          <w:sz w:val="48"/>
          <w:szCs w:val="48"/>
        </w:rPr>
      </w:pPr>
    </w:p>
    <w:p w14:paraId="2113D981" w14:textId="29A49024" w:rsidR="005F5D12" w:rsidRPr="0082281C" w:rsidRDefault="005F5D12" w:rsidP="001072B0">
      <w:pPr>
        <w:tabs>
          <w:tab w:val="left" w:pos="284"/>
        </w:tabs>
        <w:jc w:val="center"/>
        <w:rPr>
          <w:rFonts w:ascii="Times New Roman" w:hAnsi="Times New Roman" w:cs="Times New Roman"/>
          <w:b/>
          <w:color w:val="000000"/>
          <w:sz w:val="48"/>
          <w:szCs w:val="48"/>
        </w:rPr>
      </w:pPr>
      <w:r w:rsidRPr="00D22B44">
        <w:rPr>
          <w:rFonts w:ascii="Times New Roman" w:hAnsi="Times New Roman" w:cs="Times New Roman"/>
          <w:b/>
          <w:color w:val="000000"/>
          <w:sz w:val="48"/>
          <w:szCs w:val="44"/>
        </w:rPr>
        <w:t>PROJE HAZIRLAMA REHBERİ</w:t>
      </w:r>
    </w:p>
    <w:p w14:paraId="118BF9AA" w14:textId="77777777" w:rsidR="005F5D12" w:rsidRDefault="005F5D12" w:rsidP="005F5D12">
      <w:pPr>
        <w:tabs>
          <w:tab w:val="left" w:pos="284"/>
        </w:tabs>
        <w:jc w:val="center"/>
        <w:rPr>
          <w:rFonts w:ascii="Times New Roman" w:hAnsi="Times New Roman" w:cs="Times New Roman"/>
          <w:b/>
          <w:color w:val="000000"/>
          <w:sz w:val="44"/>
          <w:szCs w:val="44"/>
        </w:rPr>
      </w:pPr>
    </w:p>
    <w:p w14:paraId="41F5B364" w14:textId="77777777" w:rsidR="005F5D12" w:rsidRDefault="005F5D12" w:rsidP="005F5D12">
      <w:pPr>
        <w:tabs>
          <w:tab w:val="left" w:pos="284"/>
        </w:tabs>
        <w:rPr>
          <w:rFonts w:ascii="Times New Roman" w:hAnsi="Times New Roman" w:cs="Times New Roman"/>
          <w:b/>
          <w:color w:val="000000"/>
          <w:sz w:val="44"/>
          <w:szCs w:val="44"/>
        </w:rPr>
      </w:pPr>
    </w:p>
    <w:p w14:paraId="09EFEBDB" w14:textId="5E850C46" w:rsidR="005F5D12" w:rsidRDefault="005F5D12" w:rsidP="005F5D12">
      <w:pPr>
        <w:tabs>
          <w:tab w:val="left" w:pos="284"/>
        </w:tabs>
        <w:jc w:val="center"/>
        <w:rPr>
          <w:rFonts w:ascii="Times New Roman" w:hAnsi="Times New Roman" w:cs="Times New Roman"/>
          <w:b/>
          <w:color w:val="000000"/>
          <w:sz w:val="44"/>
          <w:szCs w:val="44"/>
        </w:rPr>
      </w:pPr>
    </w:p>
    <w:p w14:paraId="5437F2F2" w14:textId="77777777" w:rsidR="005F5D12" w:rsidRPr="009C1A2B" w:rsidRDefault="005F5D12" w:rsidP="005F5D12">
      <w:pPr>
        <w:tabs>
          <w:tab w:val="left" w:pos="284"/>
        </w:tabs>
        <w:jc w:val="center"/>
        <w:rPr>
          <w:rFonts w:ascii="Times New Roman" w:hAnsi="Times New Roman" w:cs="Times New Roman"/>
          <w:b/>
          <w:color w:val="000000"/>
          <w:sz w:val="44"/>
          <w:szCs w:val="44"/>
        </w:rPr>
      </w:pPr>
    </w:p>
    <w:p w14:paraId="01700536" w14:textId="77777777" w:rsidR="005F5D12" w:rsidRPr="00421FAE" w:rsidRDefault="005F5D12" w:rsidP="005F5D12">
      <w:pPr>
        <w:tabs>
          <w:tab w:val="left" w:pos="284"/>
        </w:tabs>
        <w:jc w:val="center"/>
        <w:rPr>
          <w:rFonts w:ascii="Times New Roman" w:hAnsi="Times New Roman" w:cs="Times New Roman"/>
          <w:color w:val="000000"/>
          <w:sz w:val="24"/>
          <w:szCs w:val="24"/>
        </w:rPr>
      </w:pPr>
    </w:p>
    <w:p w14:paraId="5D737992"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320BD126"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0A6362FE"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21D968FE" w14:textId="77777777" w:rsidR="00D22B44" w:rsidRDefault="00D22B44" w:rsidP="000C5BE7">
      <w:pPr>
        <w:tabs>
          <w:tab w:val="left" w:pos="284"/>
        </w:tabs>
        <w:jc w:val="center"/>
        <w:rPr>
          <w:rFonts w:ascii="Times New Roman" w:hAnsi="Times New Roman" w:cs="Times New Roman"/>
          <w:b/>
          <w:sz w:val="32"/>
          <w:szCs w:val="32"/>
          <w:highlight w:val="green"/>
          <w:u w:val="single"/>
        </w:rPr>
      </w:pPr>
    </w:p>
    <w:p w14:paraId="5213FF2E" w14:textId="333B0D75" w:rsidR="005F5D12" w:rsidRPr="0082281C" w:rsidRDefault="0082281C" w:rsidP="000C5BE7">
      <w:pPr>
        <w:tabs>
          <w:tab w:val="left" w:pos="284"/>
        </w:tabs>
        <w:jc w:val="center"/>
        <w:rPr>
          <w:rFonts w:ascii="Times New Roman" w:hAnsi="Times New Roman" w:cs="Times New Roman"/>
          <w:color w:val="000000"/>
          <w:sz w:val="24"/>
          <w:szCs w:val="24"/>
        </w:rPr>
      </w:pPr>
      <w:r w:rsidRPr="00B20DDD">
        <w:rPr>
          <w:rFonts w:ascii="Times New Roman" w:hAnsi="Times New Roman" w:cs="Times New Roman"/>
          <w:b/>
          <w:sz w:val="32"/>
          <w:szCs w:val="32"/>
          <w:u w:val="single"/>
        </w:rPr>
        <w:t>KASIM 2021</w:t>
      </w:r>
    </w:p>
    <w:p w14:paraId="64315E40" w14:textId="77777777" w:rsidR="005F5D12" w:rsidRDefault="005F5D12">
      <w:r>
        <w:br w:type="page"/>
      </w:r>
    </w:p>
    <w:p w14:paraId="54F9B595" w14:textId="77777777" w:rsidR="005F5D12" w:rsidRDefault="005F5D12"/>
    <w:tbl>
      <w:tblPr>
        <w:tblW w:w="10430" w:type="dxa"/>
        <w:shd w:val="clear" w:color="auto" w:fill="FFFFFF" w:themeFill="background1"/>
        <w:tblCellMar>
          <w:top w:w="57" w:type="dxa"/>
          <w:left w:w="70" w:type="dxa"/>
          <w:bottom w:w="57" w:type="dxa"/>
          <w:right w:w="70" w:type="dxa"/>
        </w:tblCellMar>
        <w:tblLook w:val="04A0" w:firstRow="1" w:lastRow="0" w:firstColumn="1" w:lastColumn="0" w:noHBand="0" w:noVBand="1"/>
      </w:tblPr>
      <w:tblGrid>
        <w:gridCol w:w="2096"/>
        <w:gridCol w:w="3427"/>
        <w:gridCol w:w="19"/>
        <w:gridCol w:w="4888"/>
      </w:tblGrid>
      <w:tr w:rsidR="00B36EC6" w:rsidRPr="0083206E" w14:paraId="5173826E" w14:textId="77777777" w:rsidTr="0083206E">
        <w:trPr>
          <w:trHeight w:val="259"/>
        </w:trPr>
        <w:tc>
          <w:tcPr>
            <w:tcW w:w="1043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80A65" w14:textId="77777777" w:rsidR="00B36EC6" w:rsidRPr="0083206E" w:rsidRDefault="00B36EC6" w:rsidP="00077157">
            <w:pPr>
              <w:spacing w:after="0" w:line="240" w:lineRule="auto"/>
              <w:jc w:val="center"/>
              <w:rPr>
                <w:rFonts w:ascii="Times New Roman" w:eastAsia="Times New Roman" w:hAnsi="Times New Roman" w:cs="Times New Roman"/>
                <w:b/>
                <w:bCs/>
                <w:color w:val="000000"/>
                <w:sz w:val="24"/>
                <w:szCs w:val="24"/>
                <w:lang w:eastAsia="tr-TR"/>
              </w:rPr>
            </w:pPr>
            <w:r w:rsidRPr="0083206E">
              <w:rPr>
                <w:rFonts w:ascii="Times New Roman" w:eastAsia="Times New Roman" w:hAnsi="Times New Roman" w:cs="Times New Roman"/>
                <w:b/>
                <w:bCs/>
                <w:color w:val="000000"/>
                <w:sz w:val="24"/>
                <w:szCs w:val="24"/>
                <w:lang w:eastAsia="tr-TR"/>
              </w:rPr>
              <w:t>PROGRAM KÜNYESİ</w:t>
            </w:r>
          </w:p>
        </w:tc>
      </w:tr>
      <w:tr w:rsidR="00B36EC6" w:rsidRPr="0083206E" w14:paraId="76981837"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5FA993" w14:textId="77777777" w:rsidR="00B36EC6" w:rsidRPr="0083206E" w:rsidRDefault="00B36EC6" w:rsidP="00077157">
            <w:pPr>
              <w:spacing w:after="0" w:line="240" w:lineRule="auto"/>
              <w:rPr>
                <w:rFonts w:ascii="Times New Roman" w:eastAsia="Times New Roman" w:hAnsi="Times New Roman" w:cs="Times New Roman"/>
                <w:b/>
                <w:bCs/>
                <w:color w:val="000000"/>
                <w:sz w:val="24"/>
                <w:szCs w:val="24"/>
                <w:lang w:eastAsia="tr-TR"/>
              </w:rPr>
            </w:pPr>
            <w:r w:rsidRPr="0083206E">
              <w:rPr>
                <w:rFonts w:ascii="Times New Roman" w:eastAsia="Times New Roman" w:hAnsi="Times New Roman" w:cs="Times New Roman"/>
                <w:b/>
                <w:bCs/>
                <w:color w:val="000000"/>
                <w:sz w:val="24"/>
                <w:szCs w:val="24"/>
                <w:lang w:eastAsia="tr-TR"/>
              </w:rPr>
              <w:t>Program Adı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F950A9" w14:textId="190BCCC6" w:rsidR="00B36EC6" w:rsidRPr="002A568F" w:rsidRDefault="001209B0" w:rsidP="00077157">
            <w:pPr>
              <w:spacing w:after="0" w:line="240" w:lineRule="auto"/>
              <w:rPr>
                <w:rFonts w:ascii="Times New Roman" w:eastAsia="Times New Roman" w:hAnsi="Times New Roman" w:cs="Times New Roman"/>
                <w:color w:val="000000"/>
                <w:sz w:val="24"/>
                <w:szCs w:val="24"/>
                <w:lang w:eastAsia="tr-TR"/>
              </w:rPr>
            </w:pPr>
            <w:r w:rsidRPr="002A568F">
              <w:rPr>
                <w:rFonts w:ascii="Times New Roman" w:eastAsia="Times New Roman" w:hAnsi="Times New Roman" w:cs="Times New Roman"/>
                <w:color w:val="000000"/>
                <w:sz w:val="24"/>
                <w:szCs w:val="24"/>
                <w:lang w:eastAsia="tr-TR"/>
              </w:rPr>
              <w:t xml:space="preserve">Tarımsal Araştırmalar </w:t>
            </w:r>
            <w:r w:rsidR="00CA5D13" w:rsidRPr="002A568F">
              <w:rPr>
                <w:rFonts w:ascii="Times New Roman" w:eastAsia="Times New Roman" w:hAnsi="Times New Roman" w:cs="Times New Roman"/>
                <w:color w:val="000000"/>
                <w:sz w:val="24"/>
                <w:szCs w:val="24"/>
                <w:lang w:eastAsia="tr-TR"/>
              </w:rPr>
              <w:t xml:space="preserve">Projesi </w:t>
            </w:r>
            <w:r w:rsidR="000C5BE7" w:rsidRPr="002A568F">
              <w:rPr>
                <w:rFonts w:ascii="Times New Roman" w:eastAsia="Times New Roman" w:hAnsi="Times New Roman" w:cs="Times New Roman"/>
                <w:color w:val="000000"/>
                <w:sz w:val="24"/>
                <w:szCs w:val="24"/>
                <w:lang w:eastAsia="tr-TR"/>
              </w:rPr>
              <w:t xml:space="preserve">2022 Yılı </w:t>
            </w:r>
            <w:r w:rsidR="00B36EC6" w:rsidRPr="002A568F">
              <w:rPr>
                <w:rFonts w:ascii="Times New Roman" w:eastAsia="Times New Roman" w:hAnsi="Times New Roman" w:cs="Times New Roman"/>
                <w:color w:val="000000"/>
                <w:sz w:val="24"/>
                <w:szCs w:val="24"/>
                <w:lang w:eastAsia="tr-TR"/>
              </w:rPr>
              <w:t>Mali Destek Programı</w:t>
            </w:r>
          </w:p>
        </w:tc>
      </w:tr>
      <w:tr w:rsidR="00B36EC6" w:rsidRPr="0083206E" w14:paraId="022E899C"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E5F85B" w14:textId="77777777" w:rsidR="00B36EC6" w:rsidRPr="0083206E" w:rsidRDefault="00B36EC6" w:rsidP="00077157">
            <w:pPr>
              <w:spacing w:after="0" w:line="240" w:lineRule="auto"/>
              <w:rPr>
                <w:rFonts w:ascii="Times New Roman" w:eastAsia="Times New Roman" w:hAnsi="Times New Roman" w:cs="Times New Roman"/>
                <w:b/>
                <w:bCs/>
                <w:color w:val="000000"/>
                <w:sz w:val="24"/>
                <w:szCs w:val="24"/>
                <w:lang w:eastAsia="tr-TR"/>
              </w:rPr>
            </w:pPr>
            <w:r w:rsidRPr="0083206E">
              <w:rPr>
                <w:rFonts w:ascii="Times New Roman" w:eastAsia="Times New Roman" w:hAnsi="Times New Roman" w:cs="Times New Roman"/>
                <w:b/>
                <w:bCs/>
                <w:color w:val="000000"/>
                <w:sz w:val="24"/>
                <w:szCs w:val="24"/>
                <w:lang w:eastAsia="tr-TR"/>
              </w:rPr>
              <w:t>Türü</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687596FE" w14:textId="77777777" w:rsidR="00B36EC6" w:rsidRPr="0083206E" w:rsidRDefault="00B36EC6" w:rsidP="00077157">
            <w:pPr>
              <w:spacing w:after="0" w:line="240" w:lineRule="auto"/>
              <w:rPr>
                <w:rFonts w:ascii="Times New Roman" w:eastAsia="Times New Roman" w:hAnsi="Times New Roman" w:cs="Times New Roman"/>
                <w:color w:val="000000"/>
                <w:sz w:val="24"/>
                <w:szCs w:val="24"/>
                <w:lang w:eastAsia="tr-TR"/>
              </w:rPr>
            </w:pPr>
            <w:r w:rsidRPr="0083206E">
              <w:rPr>
                <w:rFonts w:ascii="Times New Roman" w:eastAsia="Times New Roman" w:hAnsi="Times New Roman" w:cs="Times New Roman"/>
                <w:color w:val="000000"/>
                <w:sz w:val="24"/>
                <w:szCs w:val="24"/>
                <w:lang w:eastAsia="tr-TR"/>
              </w:rPr>
              <w:t>Mali Destek</w:t>
            </w:r>
          </w:p>
        </w:tc>
      </w:tr>
      <w:tr w:rsidR="00B36EC6" w:rsidRPr="0083206E" w14:paraId="74857F9C" w14:textId="77777777" w:rsidTr="0083206E">
        <w:trPr>
          <w:trHeight w:val="289"/>
        </w:trPr>
        <w:tc>
          <w:tcPr>
            <w:tcW w:w="20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E61D866" w14:textId="77777777" w:rsidR="00B36EC6" w:rsidRPr="0083206E" w:rsidRDefault="00B36EC6"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Başvuru</w:t>
            </w:r>
            <w:r w:rsidRPr="0083206E">
              <w:rPr>
                <w:rFonts w:ascii="Times New Roman" w:eastAsia="Times New Roman" w:hAnsi="Times New Roman" w:cs="Times New Roman"/>
                <w:b/>
                <w:bCs/>
                <w:sz w:val="24"/>
                <w:szCs w:val="24"/>
                <w:lang w:eastAsia="tr-TR"/>
              </w:rPr>
              <w:br/>
              <w:t>Süresi</w:t>
            </w:r>
          </w:p>
        </w:tc>
        <w:tc>
          <w:tcPr>
            <w:tcW w:w="3446" w:type="dxa"/>
            <w:gridSpan w:val="2"/>
            <w:tcBorders>
              <w:top w:val="nil"/>
              <w:left w:val="nil"/>
              <w:bottom w:val="single" w:sz="4" w:space="0" w:color="auto"/>
              <w:right w:val="single" w:sz="4" w:space="0" w:color="auto"/>
            </w:tcBorders>
            <w:shd w:val="clear" w:color="auto" w:fill="FFFFFF" w:themeFill="background1"/>
            <w:vAlign w:val="center"/>
            <w:hideMark/>
          </w:tcPr>
          <w:p w14:paraId="1AB799C6" w14:textId="77777777" w:rsidR="00B36EC6" w:rsidRPr="0083206E" w:rsidRDefault="00B36EC6" w:rsidP="00077157">
            <w:pPr>
              <w:spacing w:after="0" w:line="240" w:lineRule="auto"/>
              <w:jc w:val="center"/>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Başvuru Başlangıç Tarihi</w:t>
            </w:r>
          </w:p>
        </w:tc>
        <w:tc>
          <w:tcPr>
            <w:tcW w:w="4886" w:type="dxa"/>
            <w:tcBorders>
              <w:top w:val="nil"/>
              <w:left w:val="nil"/>
              <w:bottom w:val="single" w:sz="4" w:space="0" w:color="auto"/>
              <w:right w:val="single" w:sz="4" w:space="0" w:color="auto"/>
            </w:tcBorders>
            <w:shd w:val="clear" w:color="auto" w:fill="FFFFFF" w:themeFill="background1"/>
            <w:vAlign w:val="center"/>
            <w:hideMark/>
          </w:tcPr>
          <w:p w14:paraId="10930DCF" w14:textId="77777777" w:rsidR="00B36EC6" w:rsidRPr="0083206E" w:rsidRDefault="00B36EC6" w:rsidP="00077157">
            <w:pPr>
              <w:spacing w:after="0" w:line="240" w:lineRule="auto"/>
              <w:jc w:val="center"/>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Başvuru Bitiş Tarihi</w:t>
            </w:r>
          </w:p>
        </w:tc>
      </w:tr>
      <w:tr w:rsidR="00B36EC6" w:rsidRPr="0083206E" w14:paraId="06FF3293" w14:textId="77777777" w:rsidTr="0083206E">
        <w:trPr>
          <w:trHeight w:val="110"/>
        </w:trPr>
        <w:tc>
          <w:tcPr>
            <w:tcW w:w="20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7D7377" w14:textId="77777777" w:rsidR="00B36EC6" w:rsidRPr="0083206E" w:rsidRDefault="00B36EC6" w:rsidP="00077157">
            <w:pPr>
              <w:spacing w:after="0" w:line="240" w:lineRule="auto"/>
              <w:rPr>
                <w:rFonts w:ascii="Times New Roman" w:eastAsia="Times New Roman" w:hAnsi="Times New Roman" w:cs="Times New Roman"/>
                <w:b/>
                <w:bCs/>
                <w:sz w:val="24"/>
                <w:szCs w:val="24"/>
                <w:lang w:eastAsia="tr-TR"/>
              </w:rPr>
            </w:pPr>
          </w:p>
        </w:tc>
        <w:tc>
          <w:tcPr>
            <w:tcW w:w="344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C3765F" w14:textId="25DFFD60" w:rsidR="00B36EC6" w:rsidRPr="002A568F" w:rsidRDefault="00C3464B" w:rsidP="00D64641">
            <w:pPr>
              <w:spacing w:after="120" w:line="240" w:lineRule="auto"/>
              <w:ind w:left="57"/>
              <w:jc w:val="center"/>
              <w:rPr>
                <w:rFonts w:ascii="Times New Roman" w:eastAsia="Times New Roman" w:hAnsi="Times New Roman" w:cs="Times New Roman"/>
                <w:b/>
                <w:sz w:val="24"/>
                <w:szCs w:val="24"/>
                <w:lang w:eastAsia="tr-TR"/>
              </w:rPr>
            </w:pPr>
            <w:r w:rsidRPr="002A568F">
              <w:rPr>
                <w:rFonts w:ascii="Times New Roman" w:eastAsia="Times New Roman" w:hAnsi="Times New Roman" w:cs="Times New Roman"/>
                <w:b/>
                <w:sz w:val="24"/>
                <w:szCs w:val="24"/>
                <w:lang w:eastAsia="tr-TR"/>
              </w:rPr>
              <w:t>0</w:t>
            </w:r>
            <w:r w:rsidR="002A568F" w:rsidRPr="002A568F">
              <w:rPr>
                <w:rFonts w:ascii="Times New Roman" w:eastAsia="Times New Roman" w:hAnsi="Times New Roman" w:cs="Times New Roman"/>
                <w:b/>
                <w:sz w:val="24"/>
                <w:szCs w:val="24"/>
                <w:lang w:eastAsia="tr-TR"/>
              </w:rPr>
              <w:t>8</w:t>
            </w:r>
            <w:r w:rsidRPr="002A568F">
              <w:rPr>
                <w:rFonts w:ascii="Times New Roman" w:eastAsia="Times New Roman" w:hAnsi="Times New Roman" w:cs="Times New Roman"/>
                <w:b/>
                <w:sz w:val="24"/>
                <w:szCs w:val="24"/>
                <w:lang w:eastAsia="tr-TR"/>
              </w:rPr>
              <w:t xml:space="preserve"> Kasım 2021</w:t>
            </w:r>
          </w:p>
        </w:tc>
        <w:tc>
          <w:tcPr>
            <w:tcW w:w="4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0E1B2" w14:textId="08A49E37" w:rsidR="00B36EC6" w:rsidRPr="002A568F" w:rsidRDefault="002A568F" w:rsidP="00077157">
            <w:pPr>
              <w:spacing w:after="120" w:line="240" w:lineRule="auto"/>
              <w:jc w:val="center"/>
              <w:rPr>
                <w:rFonts w:ascii="Times New Roman" w:eastAsia="Times New Roman" w:hAnsi="Times New Roman" w:cs="Times New Roman"/>
                <w:b/>
                <w:sz w:val="24"/>
                <w:szCs w:val="24"/>
                <w:lang w:eastAsia="tr-TR"/>
              </w:rPr>
            </w:pPr>
            <w:r w:rsidRPr="002A568F">
              <w:rPr>
                <w:rFonts w:ascii="Times New Roman" w:eastAsia="Times New Roman" w:hAnsi="Times New Roman" w:cs="Times New Roman"/>
                <w:b/>
                <w:sz w:val="24"/>
                <w:szCs w:val="24"/>
                <w:lang w:eastAsia="tr-TR"/>
              </w:rPr>
              <w:t>03</w:t>
            </w:r>
            <w:r w:rsidR="00C3464B" w:rsidRPr="002A568F">
              <w:rPr>
                <w:rFonts w:ascii="Times New Roman" w:eastAsia="Times New Roman" w:hAnsi="Times New Roman" w:cs="Times New Roman"/>
                <w:b/>
                <w:sz w:val="24"/>
                <w:szCs w:val="24"/>
                <w:lang w:eastAsia="tr-TR"/>
              </w:rPr>
              <w:t xml:space="preserve"> </w:t>
            </w:r>
            <w:r w:rsidRPr="002A568F">
              <w:rPr>
                <w:rFonts w:ascii="Times New Roman" w:eastAsia="Times New Roman" w:hAnsi="Times New Roman" w:cs="Times New Roman"/>
                <w:b/>
                <w:sz w:val="24"/>
                <w:szCs w:val="24"/>
                <w:lang w:eastAsia="tr-TR"/>
              </w:rPr>
              <w:t>Aralık</w:t>
            </w:r>
            <w:r w:rsidR="00C3464B" w:rsidRPr="002A568F">
              <w:rPr>
                <w:rFonts w:ascii="Times New Roman" w:eastAsia="Times New Roman" w:hAnsi="Times New Roman" w:cs="Times New Roman"/>
                <w:b/>
                <w:sz w:val="24"/>
                <w:szCs w:val="24"/>
                <w:lang w:eastAsia="tr-TR"/>
              </w:rPr>
              <w:t xml:space="preserve"> 2021</w:t>
            </w:r>
          </w:p>
        </w:tc>
      </w:tr>
      <w:tr w:rsidR="00B36EC6" w:rsidRPr="0083206E" w14:paraId="2BDA874C" w14:textId="77777777" w:rsidTr="0083206E">
        <w:trPr>
          <w:trHeight w:val="610"/>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3DAC4" w14:textId="5CBAC62C" w:rsidR="00B36EC6" w:rsidRPr="0083206E" w:rsidRDefault="000C5BE7" w:rsidP="00077157">
            <w:pPr>
              <w:spacing w:after="0" w:line="240" w:lineRule="auto"/>
              <w:rPr>
                <w:rFonts w:ascii="Times New Roman" w:eastAsia="Times New Roman" w:hAnsi="Times New Roman" w:cs="Times New Roman"/>
                <w:b/>
                <w:bCs/>
                <w:color w:val="FF0000"/>
                <w:sz w:val="24"/>
                <w:szCs w:val="24"/>
                <w:lang w:eastAsia="tr-TR"/>
              </w:rPr>
            </w:pPr>
            <w:r w:rsidRPr="0083206E">
              <w:rPr>
                <w:rFonts w:ascii="Times New Roman" w:eastAsia="Times New Roman" w:hAnsi="Times New Roman" w:cs="Times New Roman"/>
                <w:b/>
                <w:bCs/>
                <w:sz w:val="24"/>
                <w:szCs w:val="24"/>
                <w:lang w:eastAsia="tr-TR"/>
              </w:rPr>
              <w:t>Program Amacı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2C4EDE" w14:textId="470DFD96" w:rsidR="00B36EC6" w:rsidRPr="0083206E" w:rsidRDefault="001209B0" w:rsidP="00077157">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sz w:val="24"/>
                <w:szCs w:val="24"/>
              </w:rPr>
            </w:pPr>
            <w:r w:rsidRPr="002A568F">
              <w:rPr>
                <w:rFonts w:ascii="Times New Roman" w:eastAsia="Times New Roman" w:hAnsi="Times New Roman" w:cs="Times New Roman"/>
                <w:sz w:val="24"/>
                <w:szCs w:val="24"/>
              </w:rPr>
              <w:t>KOP Bölgesinde tarımsal teknolojilerin araştırılarak, yeniliklerin bölge çiftçisine yaygınlaştırılması</w:t>
            </w:r>
            <w:r w:rsidR="002A568F" w:rsidRPr="002A568F">
              <w:rPr>
                <w:rFonts w:ascii="Times New Roman" w:eastAsia="Times New Roman" w:hAnsi="Times New Roman" w:cs="Times New Roman"/>
                <w:sz w:val="24"/>
                <w:szCs w:val="24"/>
              </w:rPr>
              <w:t xml:space="preserve">, </w:t>
            </w:r>
            <w:r w:rsidRPr="002A568F">
              <w:rPr>
                <w:rFonts w:ascii="Times New Roman" w:eastAsia="Times New Roman" w:hAnsi="Times New Roman" w:cs="Times New Roman"/>
                <w:sz w:val="24"/>
                <w:szCs w:val="24"/>
              </w:rPr>
              <w:t>tarımsal altyapının modernleştirilmesine yönelik uygulamaların hayata geçirilmesi</w:t>
            </w:r>
            <w:r w:rsidR="002A568F" w:rsidRPr="002A568F">
              <w:rPr>
                <w:rFonts w:ascii="Times New Roman" w:eastAsia="Times New Roman" w:hAnsi="Times New Roman" w:cs="Times New Roman"/>
                <w:sz w:val="24"/>
                <w:szCs w:val="24"/>
              </w:rPr>
              <w:t xml:space="preserve">, </w:t>
            </w:r>
            <w:r w:rsidRPr="002A568F">
              <w:rPr>
                <w:rFonts w:ascii="Times New Roman" w:eastAsia="Times New Roman" w:hAnsi="Times New Roman" w:cs="Times New Roman"/>
                <w:sz w:val="24"/>
                <w:szCs w:val="24"/>
              </w:rPr>
              <w:t>AR-GE çalışmaları ile tarımsal girdi maliyetlerinin azaltılması ve tarımsal altyapının iyileştirilmesi amaçlanmaktadır.</w:t>
            </w:r>
          </w:p>
        </w:tc>
      </w:tr>
      <w:tr w:rsidR="000C5BE7" w:rsidRPr="0083206E" w14:paraId="41A1395F" w14:textId="77777777" w:rsidTr="0083206E">
        <w:trPr>
          <w:trHeight w:val="177"/>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3D7D6AC7" w14:textId="21DE0F45" w:rsidR="000C5BE7" w:rsidRPr="0083206E" w:rsidRDefault="000C5BE7"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Program Kapsamındaki İller</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F761F73" w14:textId="33FC2C7B" w:rsidR="000C5BE7" w:rsidRPr="0083206E" w:rsidRDefault="000C5BE7" w:rsidP="00077157">
            <w:pPr>
              <w:spacing w:after="0" w:line="240" w:lineRule="auto"/>
              <w:jc w:val="both"/>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Aksaray, Karaman, Kırıkkale, Kır</w:t>
            </w:r>
            <w:r w:rsidR="001265D3" w:rsidRPr="0083206E">
              <w:rPr>
                <w:rFonts w:ascii="Times New Roman" w:eastAsia="Times New Roman" w:hAnsi="Times New Roman" w:cs="Times New Roman"/>
                <w:sz w:val="24"/>
                <w:szCs w:val="24"/>
                <w:lang w:eastAsia="tr-TR"/>
              </w:rPr>
              <w:t>şehir, Konya, Nevşehir, Niğde,</w:t>
            </w:r>
            <w:r w:rsidRPr="0083206E">
              <w:rPr>
                <w:rFonts w:ascii="Times New Roman" w:eastAsia="Times New Roman" w:hAnsi="Times New Roman" w:cs="Times New Roman"/>
                <w:sz w:val="24"/>
                <w:szCs w:val="24"/>
                <w:lang w:eastAsia="tr-TR"/>
              </w:rPr>
              <w:t xml:space="preserve"> Yozgat</w:t>
            </w:r>
          </w:p>
        </w:tc>
      </w:tr>
      <w:tr w:rsidR="00B36EC6" w:rsidRPr="0083206E" w14:paraId="60DA6EB2" w14:textId="77777777" w:rsidTr="00F42B9A">
        <w:trPr>
          <w:trHeight w:val="352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85309E" w14:textId="20A7EE0D" w:rsidR="00B36EC6" w:rsidRPr="0083206E" w:rsidRDefault="009214D2"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Uygun</w:t>
            </w:r>
            <w:r w:rsidR="000C5BE7" w:rsidRPr="0083206E">
              <w:rPr>
                <w:rFonts w:ascii="Times New Roman" w:eastAsia="Times New Roman" w:hAnsi="Times New Roman" w:cs="Times New Roman"/>
                <w:b/>
                <w:bCs/>
                <w:sz w:val="24"/>
                <w:szCs w:val="24"/>
                <w:lang w:eastAsia="tr-TR"/>
              </w:rPr>
              <w:t xml:space="preserve"> Destek Konuları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2ED56F" w14:textId="7B46FF6B"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Bölgeye özgü bitkisel ve hayvansal ürünlerin dayanıklılık ve adaptasyon bakımından geliştirilmesine yönelik projeler</w:t>
            </w:r>
          </w:p>
          <w:p w14:paraId="37BF0686" w14:textId="11EAEFAE"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Kuraklık ve iklim değişikliğine karşı bitkisel ürünlerin adaptasyonuna yönelik projeler</w:t>
            </w:r>
          </w:p>
          <w:p w14:paraId="568F058D" w14:textId="4CD2CEE2"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 xml:space="preserve">Bölgede üretilen ürünlerin pazarlanması ve markalaşmasına yönelik değer zinciri </w:t>
            </w:r>
          </w:p>
          <w:p w14:paraId="2EF43249" w14:textId="77777777" w:rsidR="00F42B9A" w:rsidRPr="002A568F" w:rsidRDefault="00F42B9A" w:rsidP="002A568F">
            <w:pPr>
              <w:pStyle w:val="ListeParagraf"/>
              <w:spacing w:after="0" w:line="240" w:lineRule="auto"/>
              <w:ind w:left="360"/>
              <w:jc w:val="both"/>
              <w:rPr>
                <w:rFonts w:ascii="Times New Roman" w:hAnsi="Times New Roman" w:cs="Times New Roman"/>
                <w:sz w:val="24"/>
                <w:szCs w:val="24"/>
              </w:rPr>
            </w:pPr>
            <w:proofErr w:type="gramStart"/>
            <w:r w:rsidRPr="002A568F">
              <w:rPr>
                <w:rFonts w:ascii="Times New Roman" w:hAnsi="Times New Roman" w:cs="Times New Roman"/>
                <w:sz w:val="24"/>
                <w:szCs w:val="24"/>
              </w:rPr>
              <w:t>analizi</w:t>
            </w:r>
            <w:proofErr w:type="gramEnd"/>
            <w:r w:rsidRPr="002A568F">
              <w:rPr>
                <w:rFonts w:ascii="Times New Roman" w:hAnsi="Times New Roman" w:cs="Times New Roman"/>
                <w:sz w:val="24"/>
                <w:szCs w:val="24"/>
              </w:rPr>
              <w:t xml:space="preserve"> yapılmasına yönelik projeler</w:t>
            </w:r>
          </w:p>
          <w:p w14:paraId="7DB3228E" w14:textId="77777777"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 xml:space="preserve">Tarımsal </w:t>
            </w:r>
            <w:proofErr w:type="spellStart"/>
            <w:r w:rsidRPr="002A568F">
              <w:rPr>
                <w:rFonts w:ascii="Times New Roman" w:hAnsi="Times New Roman" w:cs="Times New Roman"/>
                <w:sz w:val="24"/>
                <w:szCs w:val="24"/>
              </w:rPr>
              <w:t>inovasyonun</w:t>
            </w:r>
            <w:proofErr w:type="spellEnd"/>
            <w:r w:rsidRPr="002A568F">
              <w:rPr>
                <w:rFonts w:ascii="Times New Roman" w:hAnsi="Times New Roman" w:cs="Times New Roman"/>
                <w:sz w:val="24"/>
                <w:szCs w:val="24"/>
              </w:rPr>
              <w:t xml:space="preserve"> geliştirilmesine yönelik projeler</w:t>
            </w:r>
          </w:p>
          <w:p w14:paraId="5621B73D" w14:textId="5C41A3E3"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Tarımsal girdilerin azaltılmasına yönelik araştırmalar</w:t>
            </w:r>
          </w:p>
          <w:p w14:paraId="0909A282" w14:textId="3A18D418" w:rsidR="00F42B9A" w:rsidRPr="002A568F" w:rsidRDefault="002A568F"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Tarımsal s</w:t>
            </w:r>
            <w:r w:rsidR="00F42B9A" w:rsidRPr="002A568F">
              <w:rPr>
                <w:rFonts w:ascii="Times New Roman" w:hAnsi="Times New Roman" w:cs="Times New Roman"/>
                <w:sz w:val="24"/>
                <w:szCs w:val="24"/>
              </w:rPr>
              <w:t>ürdürülebilirli</w:t>
            </w:r>
            <w:r w:rsidRPr="002A568F">
              <w:rPr>
                <w:rFonts w:ascii="Times New Roman" w:hAnsi="Times New Roman" w:cs="Times New Roman"/>
                <w:sz w:val="24"/>
                <w:szCs w:val="24"/>
              </w:rPr>
              <w:t>ğe</w:t>
            </w:r>
            <w:r w:rsidR="00F42B9A" w:rsidRPr="002A568F">
              <w:rPr>
                <w:rFonts w:ascii="Times New Roman" w:hAnsi="Times New Roman" w:cs="Times New Roman"/>
                <w:sz w:val="24"/>
                <w:szCs w:val="24"/>
              </w:rPr>
              <w:t xml:space="preserve"> ve çevreye olumsuz etki yap</w:t>
            </w:r>
            <w:r w:rsidRPr="002A568F">
              <w:rPr>
                <w:rFonts w:ascii="Times New Roman" w:hAnsi="Times New Roman" w:cs="Times New Roman"/>
                <w:sz w:val="24"/>
                <w:szCs w:val="24"/>
              </w:rPr>
              <w:t>an</w:t>
            </w:r>
            <w:r w:rsidR="00F42B9A" w:rsidRPr="002A568F">
              <w:rPr>
                <w:rFonts w:ascii="Times New Roman" w:hAnsi="Times New Roman" w:cs="Times New Roman"/>
                <w:sz w:val="24"/>
                <w:szCs w:val="24"/>
              </w:rPr>
              <w:t xml:space="preserve"> sera gazı üretimini asgari düzeyde tutmaya katkı sağlayacak araştırmalar</w:t>
            </w:r>
          </w:p>
          <w:p w14:paraId="4326A89D" w14:textId="07ED8114" w:rsidR="00F42B9A" w:rsidRPr="002A568F"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 xml:space="preserve">Konya </w:t>
            </w:r>
            <w:r w:rsidR="002A568F">
              <w:rPr>
                <w:rFonts w:ascii="Times New Roman" w:hAnsi="Times New Roman" w:cs="Times New Roman"/>
                <w:sz w:val="24"/>
                <w:szCs w:val="24"/>
              </w:rPr>
              <w:t xml:space="preserve">kapalı </w:t>
            </w:r>
            <w:r w:rsidRPr="002A568F">
              <w:rPr>
                <w:rFonts w:ascii="Times New Roman" w:hAnsi="Times New Roman" w:cs="Times New Roman"/>
                <w:sz w:val="24"/>
                <w:szCs w:val="24"/>
              </w:rPr>
              <w:t>havzasında alternatif ürün (</w:t>
            </w:r>
            <w:r w:rsidR="002A568F">
              <w:rPr>
                <w:rFonts w:ascii="Times New Roman" w:hAnsi="Times New Roman" w:cs="Times New Roman"/>
                <w:sz w:val="24"/>
                <w:szCs w:val="24"/>
              </w:rPr>
              <w:t xml:space="preserve">ör; </w:t>
            </w:r>
            <w:r w:rsidRPr="002A568F">
              <w:rPr>
                <w:rFonts w:ascii="Times New Roman" w:hAnsi="Times New Roman" w:cs="Times New Roman"/>
                <w:sz w:val="24"/>
                <w:szCs w:val="24"/>
              </w:rPr>
              <w:t xml:space="preserve">şeker pancarı </w:t>
            </w:r>
            <w:r w:rsidR="002A568F">
              <w:rPr>
                <w:rFonts w:ascii="Times New Roman" w:hAnsi="Times New Roman" w:cs="Times New Roman"/>
                <w:sz w:val="24"/>
                <w:szCs w:val="24"/>
              </w:rPr>
              <w:t xml:space="preserve">veya mısır </w:t>
            </w:r>
            <w:r w:rsidRPr="002A568F">
              <w:rPr>
                <w:rFonts w:ascii="Times New Roman" w:hAnsi="Times New Roman" w:cs="Times New Roman"/>
                <w:sz w:val="24"/>
                <w:szCs w:val="24"/>
              </w:rPr>
              <w:t>yerine tatlı sorgum vb.) araştırmaları</w:t>
            </w:r>
          </w:p>
          <w:p w14:paraId="1539AE25" w14:textId="20395DCA" w:rsidR="001265D3" w:rsidRPr="00F42B9A" w:rsidRDefault="00F42B9A" w:rsidP="00F42B9A">
            <w:pPr>
              <w:pStyle w:val="ListeParagraf"/>
              <w:numPr>
                <w:ilvl w:val="0"/>
                <w:numId w:val="12"/>
              </w:numPr>
              <w:spacing w:after="0" w:line="240" w:lineRule="auto"/>
              <w:jc w:val="both"/>
              <w:rPr>
                <w:rFonts w:ascii="Times New Roman" w:hAnsi="Times New Roman" w:cs="Times New Roman"/>
                <w:sz w:val="24"/>
                <w:szCs w:val="24"/>
              </w:rPr>
            </w:pPr>
            <w:r w:rsidRPr="002A568F">
              <w:rPr>
                <w:rFonts w:ascii="Times New Roman" w:hAnsi="Times New Roman" w:cs="Times New Roman"/>
                <w:sz w:val="24"/>
                <w:szCs w:val="24"/>
              </w:rPr>
              <w:t>Obruk oluşumunun azaltılması ve engellenmesine yönelik projeler</w:t>
            </w:r>
          </w:p>
        </w:tc>
      </w:tr>
      <w:tr w:rsidR="00003EC0" w:rsidRPr="0083206E" w14:paraId="6292F743" w14:textId="77777777" w:rsidTr="0083206E">
        <w:trPr>
          <w:trHeight w:val="405"/>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0DCACA7D" w14:textId="3712AB51" w:rsidR="00003EC0" w:rsidRPr="0083206E" w:rsidRDefault="003802F2" w:rsidP="0007715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Uygunluk Kriterleri</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B3643DC" w14:textId="646079AC" w:rsidR="00003EC0" w:rsidRPr="00067B75" w:rsidRDefault="003802F2"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067B75">
              <w:rPr>
                <w:rFonts w:ascii="Times New Roman" w:eastAsia="Times New Roman" w:hAnsi="Times New Roman" w:cs="Times New Roman"/>
                <w:sz w:val="24"/>
                <w:szCs w:val="24"/>
                <w:lang w:eastAsia="tr-TR"/>
              </w:rPr>
              <w:t xml:space="preserve">Proje kabul sürecinde İdare tarafından (mükerrerliğin önlenmesini </w:t>
            </w:r>
            <w:proofErr w:type="spellStart"/>
            <w:r w:rsidRPr="00067B75">
              <w:rPr>
                <w:rFonts w:ascii="Times New Roman" w:eastAsia="Times New Roman" w:hAnsi="Times New Roman" w:cs="Times New Roman"/>
                <w:sz w:val="24"/>
                <w:szCs w:val="24"/>
                <w:lang w:eastAsia="tr-TR"/>
              </w:rPr>
              <w:t>teminen</w:t>
            </w:r>
            <w:proofErr w:type="spellEnd"/>
            <w:r w:rsidRPr="00067B75">
              <w:rPr>
                <w:rFonts w:ascii="Times New Roman" w:eastAsia="Times New Roman" w:hAnsi="Times New Roman" w:cs="Times New Roman"/>
                <w:sz w:val="24"/>
                <w:szCs w:val="24"/>
                <w:lang w:eastAsia="tr-TR"/>
              </w:rPr>
              <w:t>) TAGEM görüşü alınması</w:t>
            </w:r>
          </w:p>
          <w:p w14:paraId="17368439" w14:textId="77777777" w:rsidR="00003EC0" w:rsidRPr="00067B75" w:rsidRDefault="003802F2"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067B75">
              <w:rPr>
                <w:rFonts w:ascii="Times New Roman" w:eastAsia="Times New Roman" w:hAnsi="Times New Roman" w:cs="Times New Roman"/>
                <w:sz w:val="24"/>
                <w:szCs w:val="24"/>
                <w:lang w:eastAsia="tr-TR"/>
              </w:rPr>
              <w:t>Yenilikçi ve akademik destekler içermeyen Tarımsal Araştırmalar Projelerinin desteklenmesi</w:t>
            </w:r>
          </w:p>
          <w:p w14:paraId="37C6D981" w14:textId="15A0DE03" w:rsidR="002A568F" w:rsidRPr="0083206E" w:rsidRDefault="00067B75"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İlgili </w:t>
            </w:r>
            <w:r w:rsidR="002A568F">
              <w:rPr>
                <w:rFonts w:ascii="Times New Roman" w:eastAsia="Times New Roman" w:hAnsi="Times New Roman" w:cs="Times New Roman"/>
                <w:sz w:val="24"/>
                <w:szCs w:val="24"/>
                <w:lang w:eastAsia="tr-TR"/>
              </w:rPr>
              <w:t>proje</w:t>
            </w:r>
            <w:r>
              <w:rPr>
                <w:rFonts w:ascii="Times New Roman" w:eastAsia="Times New Roman" w:hAnsi="Times New Roman" w:cs="Times New Roman"/>
                <w:sz w:val="24"/>
                <w:szCs w:val="24"/>
                <w:lang w:eastAsia="tr-TR"/>
              </w:rPr>
              <w:t>ye destek almak amacıyla</w:t>
            </w:r>
            <w:r w:rsidR="002A568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herhangi bir kuruma (</w:t>
            </w:r>
            <w:r w:rsidR="002A568F">
              <w:rPr>
                <w:rFonts w:ascii="Times New Roman" w:eastAsia="Times New Roman" w:hAnsi="Times New Roman" w:cs="Times New Roman"/>
                <w:sz w:val="24"/>
                <w:szCs w:val="24"/>
                <w:lang w:eastAsia="tr-TR"/>
              </w:rPr>
              <w:t>TÜBİTAK vb.</w:t>
            </w:r>
            <w:r>
              <w:rPr>
                <w:rFonts w:ascii="Times New Roman" w:eastAsia="Times New Roman" w:hAnsi="Times New Roman" w:cs="Times New Roman"/>
                <w:sz w:val="24"/>
                <w:szCs w:val="24"/>
                <w:lang w:eastAsia="tr-TR"/>
              </w:rPr>
              <w:t xml:space="preserve">) </w:t>
            </w:r>
            <w:r w:rsidR="002A568F">
              <w:rPr>
                <w:rFonts w:ascii="Times New Roman" w:eastAsia="Times New Roman" w:hAnsi="Times New Roman" w:cs="Times New Roman"/>
                <w:sz w:val="24"/>
                <w:szCs w:val="24"/>
                <w:lang w:eastAsia="tr-TR"/>
              </w:rPr>
              <w:t xml:space="preserve"> </w:t>
            </w:r>
            <w:proofErr w:type="gramStart"/>
            <w:r w:rsidR="002A568F">
              <w:rPr>
                <w:rFonts w:ascii="Times New Roman" w:eastAsia="Times New Roman" w:hAnsi="Times New Roman" w:cs="Times New Roman"/>
                <w:sz w:val="24"/>
                <w:szCs w:val="24"/>
                <w:lang w:eastAsia="tr-TR"/>
              </w:rPr>
              <w:t>başvuruda</w:t>
            </w:r>
            <w:proofErr w:type="gramEnd"/>
            <w:r w:rsidR="002A568F">
              <w:rPr>
                <w:rFonts w:ascii="Times New Roman" w:eastAsia="Times New Roman" w:hAnsi="Times New Roman" w:cs="Times New Roman"/>
                <w:sz w:val="24"/>
                <w:szCs w:val="24"/>
                <w:lang w:eastAsia="tr-TR"/>
              </w:rPr>
              <w:t xml:space="preserve"> bulunul</w:t>
            </w:r>
            <w:r>
              <w:rPr>
                <w:rFonts w:ascii="Times New Roman" w:eastAsia="Times New Roman" w:hAnsi="Times New Roman" w:cs="Times New Roman"/>
                <w:sz w:val="24"/>
                <w:szCs w:val="24"/>
                <w:lang w:eastAsia="tr-TR"/>
              </w:rPr>
              <w:t>madığına</w:t>
            </w:r>
            <w:r w:rsidR="002A568F">
              <w:rPr>
                <w:rFonts w:ascii="Times New Roman" w:eastAsia="Times New Roman" w:hAnsi="Times New Roman" w:cs="Times New Roman"/>
                <w:sz w:val="24"/>
                <w:szCs w:val="24"/>
                <w:lang w:eastAsia="tr-TR"/>
              </w:rPr>
              <w:t xml:space="preserve"> dair taahhüt verilmesi</w:t>
            </w:r>
          </w:p>
        </w:tc>
      </w:tr>
      <w:tr w:rsidR="00B36EC6" w:rsidRPr="0083206E" w14:paraId="1C22864E" w14:textId="77777777" w:rsidTr="0083206E">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3F2ECF30" w14:textId="289411B9" w:rsidR="00B36EC6" w:rsidRPr="0083206E" w:rsidRDefault="009214D2"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Destek Miktarları</w:t>
            </w:r>
          </w:p>
        </w:tc>
        <w:tc>
          <w:tcPr>
            <w:tcW w:w="3427" w:type="dxa"/>
            <w:tcBorders>
              <w:top w:val="single" w:sz="4" w:space="0" w:color="auto"/>
              <w:left w:val="nil"/>
              <w:right w:val="single" w:sz="4" w:space="0" w:color="auto"/>
            </w:tcBorders>
            <w:shd w:val="clear" w:color="auto" w:fill="FFFFFF" w:themeFill="background1"/>
            <w:noWrap/>
            <w:vAlign w:val="center"/>
          </w:tcPr>
          <w:p w14:paraId="01CF4CE4" w14:textId="5C8C6830" w:rsidR="00B36EC6" w:rsidRPr="00067B75" w:rsidRDefault="00B36EC6" w:rsidP="009214D2">
            <w:pPr>
              <w:spacing w:after="0" w:line="240" w:lineRule="auto"/>
              <w:rPr>
                <w:rFonts w:ascii="Times New Roman" w:eastAsia="Times New Roman" w:hAnsi="Times New Roman" w:cs="Times New Roman"/>
                <w:bCs/>
                <w:sz w:val="24"/>
                <w:szCs w:val="24"/>
                <w:lang w:eastAsia="tr-TR"/>
              </w:rPr>
            </w:pPr>
            <w:r w:rsidRPr="00067B75">
              <w:rPr>
                <w:rFonts w:ascii="Times New Roman" w:eastAsia="Times New Roman" w:hAnsi="Times New Roman" w:cs="Times New Roman"/>
                <w:bCs/>
                <w:sz w:val="24"/>
                <w:szCs w:val="24"/>
                <w:lang w:eastAsia="tr-TR"/>
              </w:rPr>
              <w:t xml:space="preserve">Alt Limit: </w:t>
            </w:r>
            <w:r w:rsidR="00067B75" w:rsidRPr="00067B75">
              <w:rPr>
                <w:rFonts w:ascii="Times New Roman" w:eastAsia="Times New Roman" w:hAnsi="Times New Roman" w:cs="Times New Roman"/>
                <w:bCs/>
                <w:sz w:val="24"/>
                <w:szCs w:val="24"/>
                <w:lang w:eastAsia="tr-TR"/>
              </w:rPr>
              <w:t>250</w:t>
            </w:r>
            <w:r w:rsidRPr="00067B75">
              <w:rPr>
                <w:rFonts w:ascii="Times New Roman" w:eastAsia="Times New Roman" w:hAnsi="Times New Roman" w:cs="Times New Roman"/>
                <w:bCs/>
                <w:sz w:val="24"/>
                <w:szCs w:val="24"/>
                <w:lang w:eastAsia="tr-TR"/>
              </w:rPr>
              <w:t>.000 TL</w:t>
            </w:r>
          </w:p>
        </w:tc>
        <w:tc>
          <w:tcPr>
            <w:tcW w:w="4905" w:type="dxa"/>
            <w:gridSpan w:val="2"/>
            <w:tcBorders>
              <w:top w:val="single" w:sz="4" w:space="0" w:color="auto"/>
              <w:left w:val="nil"/>
              <w:right w:val="single" w:sz="4" w:space="0" w:color="auto"/>
            </w:tcBorders>
            <w:shd w:val="clear" w:color="auto" w:fill="FFFFFF" w:themeFill="background1"/>
            <w:vAlign w:val="center"/>
          </w:tcPr>
          <w:p w14:paraId="08C58240" w14:textId="6FDA77B6" w:rsidR="00B36EC6" w:rsidRPr="00067B75" w:rsidRDefault="00B36EC6" w:rsidP="009214D2">
            <w:pPr>
              <w:spacing w:after="0" w:line="240" w:lineRule="auto"/>
              <w:rPr>
                <w:rFonts w:ascii="Times New Roman" w:eastAsia="Times New Roman" w:hAnsi="Times New Roman" w:cs="Times New Roman"/>
                <w:bCs/>
                <w:sz w:val="24"/>
                <w:szCs w:val="24"/>
                <w:lang w:eastAsia="tr-TR"/>
              </w:rPr>
            </w:pPr>
            <w:r w:rsidRPr="00067B75">
              <w:rPr>
                <w:rFonts w:ascii="Times New Roman" w:eastAsia="Times New Roman" w:hAnsi="Times New Roman" w:cs="Times New Roman"/>
                <w:bCs/>
                <w:sz w:val="24"/>
                <w:szCs w:val="24"/>
                <w:lang w:eastAsia="tr-TR"/>
              </w:rPr>
              <w:t>Ü</w:t>
            </w:r>
            <w:r w:rsidR="00D64641" w:rsidRPr="00067B75">
              <w:rPr>
                <w:rFonts w:ascii="Times New Roman" w:eastAsia="Times New Roman" w:hAnsi="Times New Roman" w:cs="Times New Roman"/>
                <w:bCs/>
                <w:sz w:val="24"/>
                <w:szCs w:val="24"/>
                <w:lang w:eastAsia="tr-TR"/>
              </w:rPr>
              <w:t xml:space="preserve">st Limit: </w:t>
            </w:r>
            <w:r w:rsidR="007263D5" w:rsidRPr="00067B75">
              <w:rPr>
                <w:rFonts w:ascii="Times New Roman" w:eastAsia="Times New Roman" w:hAnsi="Times New Roman" w:cs="Times New Roman"/>
                <w:bCs/>
                <w:sz w:val="24"/>
                <w:szCs w:val="24"/>
                <w:lang w:eastAsia="tr-TR"/>
              </w:rPr>
              <w:t>1.</w:t>
            </w:r>
            <w:r w:rsidR="00D64641" w:rsidRPr="00067B75">
              <w:rPr>
                <w:rFonts w:ascii="Times New Roman" w:eastAsia="Times New Roman" w:hAnsi="Times New Roman" w:cs="Times New Roman"/>
                <w:bCs/>
                <w:sz w:val="24"/>
                <w:szCs w:val="24"/>
                <w:lang w:eastAsia="tr-TR"/>
              </w:rPr>
              <w:t>50</w:t>
            </w:r>
            <w:r w:rsidRPr="00067B75">
              <w:rPr>
                <w:rFonts w:ascii="Times New Roman" w:eastAsia="Times New Roman" w:hAnsi="Times New Roman" w:cs="Times New Roman"/>
                <w:bCs/>
                <w:sz w:val="24"/>
                <w:szCs w:val="24"/>
                <w:lang w:eastAsia="tr-TR"/>
              </w:rPr>
              <w:t>0.000 TL</w:t>
            </w:r>
          </w:p>
        </w:tc>
      </w:tr>
      <w:tr w:rsidR="00003EC0" w:rsidRPr="0083206E" w14:paraId="6622565C" w14:textId="77777777" w:rsidTr="0083206E">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46FF3DB0" w14:textId="4E78B166" w:rsidR="00003EC0" w:rsidRPr="00067B75" w:rsidRDefault="009214D2" w:rsidP="00077157">
            <w:pPr>
              <w:spacing w:after="0" w:line="240" w:lineRule="auto"/>
              <w:rPr>
                <w:rFonts w:ascii="Times New Roman" w:eastAsia="Times New Roman" w:hAnsi="Times New Roman" w:cs="Times New Roman"/>
                <w:b/>
                <w:bCs/>
                <w:sz w:val="24"/>
                <w:szCs w:val="24"/>
                <w:lang w:eastAsia="tr-TR"/>
              </w:rPr>
            </w:pPr>
            <w:r w:rsidRPr="00067B75">
              <w:rPr>
                <w:rFonts w:ascii="Times New Roman" w:eastAsia="Times New Roman" w:hAnsi="Times New Roman" w:cs="Times New Roman"/>
                <w:b/>
                <w:bCs/>
                <w:sz w:val="24"/>
                <w:szCs w:val="24"/>
                <w:lang w:eastAsia="tr-TR"/>
              </w:rPr>
              <w:t>Eş</w:t>
            </w:r>
            <w:r w:rsidR="00BE79FC" w:rsidRPr="00067B75">
              <w:rPr>
                <w:rFonts w:ascii="Times New Roman" w:eastAsia="Times New Roman" w:hAnsi="Times New Roman" w:cs="Times New Roman"/>
                <w:b/>
                <w:bCs/>
                <w:sz w:val="24"/>
                <w:szCs w:val="24"/>
                <w:lang w:eastAsia="tr-TR"/>
              </w:rPr>
              <w:t xml:space="preserve"> </w:t>
            </w:r>
            <w:r w:rsidRPr="00067B75">
              <w:rPr>
                <w:rFonts w:ascii="Times New Roman" w:eastAsia="Times New Roman" w:hAnsi="Times New Roman" w:cs="Times New Roman"/>
                <w:b/>
                <w:bCs/>
                <w:sz w:val="24"/>
                <w:szCs w:val="24"/>
                <w:lang w:eastAsia="tr-TR"/>
              </w:rPr>
              <w:t>Finansman</w:t>
            </w:r>
            <w:r w:rsidR="00BE79FC" w:rsidRPr="00067B75">
              <w:rPr>
                <w:rFonts w:ascii="Times New Roman" w:eastAsia="Times New Roman" w:hAnsi="Times New Roman" w:cs="Times New Roman"/>
                <w:b/>
                <w:bCs/>
                <w:sz w:val="24"/>
                <w:szCs w:val="24"/>
                <w:lang w:eastAsia="tr-TR"/>
              </w:rPr>
              <w:t>/Katkı</w:t>
            </w:r>
          </w:p>
        </w:tc>
        <w:tc>
          <w:tcPr>
            <w:tcW w:w="8333" w:type="dxa"/>
            <w:gridSpan w:val="3"/>
            <w:tcBorders>
              <w:top w:val="single" w:sz="4" w:space="0" w:color="auto"/>
              <w:left w:val="nil"/>
              <w:right w:val="single" w:sz="4" w:space="0" w:color="auto"/>
            </w:tcBorders>
            <w:shd w:val="clear" w:color="auto" w:fill="FFFFFF" w:themeFill="background1"/>
            <w:noWrap/>
            <w:vAlign w:val="center"/>
          </w:tcPr>
          <w:p w14:paraId="7E8C443A" w14:textId="32358B5E" w:rsidR="00003EC0" w:rsidRPr="00067B75" w:rsidRDefault="00F42B9A" w:rsidP="00F42B9A">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067B75">
              <w:rPr>
                <w:rFonts w:ascii="Times New Roman" w:eastAsia="Times New Roman" w:hAnsi="Times New Roman" w:cs="Times New Roman"/>
                <w:sz w:val="24"/>
                <w:szCs w:val="24"/>
                <w:lang w:eastAsia="tr-TR"/>
              </w:rPr>
              <w:t>Eş finansman oranı en az %10 olmalıdır</w:t>
            </w:r>
            <w:r w:rsidRPr="00067B75">
              <w:rPr>
                <w:rFonts w:ascii="Times New Roman" w:eastAsia="Times New Roman" w:hAnsi="Times New Roman" w:cs="Times New Roman"/>
                <w:bCs/>
                <w:sz w:val="24"/>
                <w:szCs w:val="24"/>
                <w:lang w:eastAsia="tr-TR"/>
              </w:rPr>
              <w:t>.</w:t>
            </w:r>
          </w:p>
        </w:tc>
      </w:tr>
      <w:tr w:rsidR="00B36EC6" w:rsidRPr="0083206E" w14:paraId="6DC442B5" w14:textId="77777777" w:rsidTr="0083206E">
        <w:trPr>
          <w:trHeight w:val="392"/>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71984" w14:textId="77777777" w:rsidR="00B36EC6" w:rsidRPr="0083206E" w:rsidRDefault="00B36EC6" w:rsidP="00077157">
            <w:pPr>
              <w:spacing w:after="0" w:line="240" w:lineRule="auto"/>
              <w:rPr>
                <w:rFonts w:ascii="Times New Roman" w:eastAsia="Times New Roman" w:hAnsi="Times New Roman" w:cs="Times New Roman"/>
                <w:b/>
                <w:bCs/>
                <w:sz w:val="24"/>
                <w:szCs w:val="24"/>
                <w:lang w:eastAsia="tr-TR"/>
              </w:rPr>
            </w:pPr>
            <w:r w:rsidRPr="0083206E">
              <w:rPr>
                <w:rFonts w:ascii="Times New Roman" w:eastAsia="Times New Roman" w:hAnsi="Times New Roman" w:cs="Times New Roman"/>
                <w:b/>
                <w:bCs/>
                <w:sz w:val="24"/>
                <w:szCs w:val="24"/>
                <w:lang w:eastAsia="tr-TR"/>
              </w:rPr>
              <w:t>Süre</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0EAE0F1" w14:textId="77777777" w:rsidR="00B36EC6" w:rsidRPr="0083206E" w:rsidRDefault="00B36EC6" w:rsidP="00077157">
            <w:pPr>
              <w:spacing w:after="0" w:line="240" w:lineRule="auto"/>
              <w:jc w:val="both"/>
              <w:rPr>
                <w:rFonts w:ascii="Times New Roman" w:eastAsia="Times New Roman" w:hAnsi="Times New Roman" w:cs="Times New Roman"/>
                <w:sz w:val="24"/>
                <w:szCs w:val="24"/>
                <w:lang w:eastAsia="tr-TR"/>
              </w:rPr>
            </w:pPr>
            <w:r w:rsidRPr="0083206E">
              <w:rPr>
                <w:rFonts w:ascii="Times New Roman" w:eastAsia="Times New Roman" w:hAnsi="Times New Roman" w:cs="Times New Roman"/>
                <w:sz w:val="24"/>
                <w:szCs w:val="24"/>
                <w:lang w:eastAsia="tr-TR"/>
              </w:rPr>
              <w:t xml:space="preserve">Azami proje süresi, İdare ile Uygulayıcı Kuruluş arasında imzalanan </w:t>
            </w:r>
            <w:r w:rsidRPr="0083206E">
              <w:rPr>
                <w:rFonts w:ascii="Times New Roman" w:eastAsia="Times New Roman" w:hAnsi="Times New Roman" w:cs="Times New Roman"/>
                <w:color w:val="000000" w:themeColor="text1"/>
                <w:sz w:val="24"/>
                <w:szCs w:val="24"/>
                <w:lang w:eastAsia="tr-TR"/>
              </w:rPr>
              <w:t>protokol tarihinden itibaren 1 (bir) yıldır.  </w:t>
            </w:r>
          </w:p>
        </w:tc>
      </w:tr>
      <w:tr w:rsidR="00B36EC6" w:rsidRPr="0083206E" w14:paraId="74E1658E" w14:textId="77777777" w:rsidTr="0083206E">
        <w:trPr>
          <w:trHeight w:val="24"/>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00CB2" w14:textId="77777777" w:rsidR="00B36EC6" w:rsidRPr="0083206E" w:rsidRDefault="00B36EC6" w:rsidP="00077157">
            <w:pPr>
              <w:spacing w:after="0" w:line="240" w:lineRule="auto"/>
              <w:rPr>
                <w:rFonts w:ascii="Times New Roman" w:eastAsia="Times New Roman" w:hAnsi="Times New Roman" w:cs="Times New Roman"/>
                <w:b/>
                <w:bCs/>
                <w:color w:val="FF0000"/>
                <w:sz w:val="24"/>
                <w:szCs w:val="24"/>
                <w:lang w:eastAsia="tr-TR"/>
              </w:rPr>
            </w:pPr>
            <w:r w:rsidRPr="0083206E">
              <w:rPr>
                <w:rFonts w:ascii="Times New Roman" w:eastAsia="Times New Roman" w:hAnsi="Times New Roman" w:cs="Times New Roman"/>
                <w:b/>
                <w:bCs/>
                <w:sz w:val="24"/>
                <w:szCs w:val="24"/>
                <w:lang w:eastAsia="tr-TR"/>
              </w:rPr>
              <w:t xml:space="preserve">Uygun Başvuru Sahipleri </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26D8546" w14:textId="425B181C" w:rsidR="00B36EC6" w:rsidRPr="00067B75" w:rsidRDefault="00B36EC6"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Ü</w:t>
            </w:r>
            <w:r w:rsidR="009214D2" w:rsidRPr="00067B75">
              <w:rPr>
                <w:rFonts w:ascii="Times New Roman" w:eastAsia="Times New Roman" w:hAnsi="Times New Roman" w:cs="Times New Roman"/>
                <w:color w:val="000000"/>
                <w:sz w:val="24"/>
                <w:szCs w:val="24"/>
                <w:lang w:eastAsia="tr-TR"/>
              </w:rPr>
              <w:t>niversiteler (Kamu)</w:t>
            </w:r>
          </w:p>
          <w:p w14:paraId="112934F5" w14:textId="7463B449" w:rsidR="00F32017" w:rsidRPr="0083206E"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Araştırma Kuruluşları (Kamu)</w:t>
            </w:r>
          </w:p>
        </w:tc>
      </w:tr>
      <w:tr w:rsidR="00B36EC6" w:rsidRPr="0083206E" w14:paraId="1DC8CF8D" w14:textId="77777777" w:rsidTr="0083206E">
        <w:trPr>
          <w:trHeight w:val="36"/>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EE87" w14:textId="13C69EB3" w:rsidR="00B36EC6" w:rsidRPr="00067B75" w:rsidRDefault="00B36EC6" w:rsidP="00077157">
            <w:pPr>
              <w:spacing w:after="0" w:line="240" w:lineRule="auto"/>
              <w:rPr>
                <w:rFonts w:ascii="Times New Roman" w:eastAsia="Times New Roman" w:hAnsi="Times New Roman" w:cs="Times New Roman"/>
                <w:b/>
                <w:bCs/>
                <w:color w:val="000000"/>
                <w:sz w:val="24"/>
                <w:szCs w:val="24"/>
                <w:lang w:eastAsia="tr-TR"/>
              </w:rPr>
            </w:pPr>
            <w:r w:rsidRPr="00067B75">
              <w:rPr>
                <w:rFonts w:ascii="Times New Roman" w:eastAsia="Times New Roman" w:hAnsi="Times New Roman" w:cs="Times New Roman"/>
                <w:b/>
                <w:bCs/>
                <w:color w:val="000000"/>
                <w:sz w:val="24"/>
                <w:szCs w:val="24"/>
                <w:lang w:eastAsia="tr-TR"/>
              </w:rPr>
              <w:t>Uygun Proje Ortakları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32860ED" w14:textId="3B2F7011" w:rsidR="00B36EC6" w:rsidRPr="00067B75"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Tüm Kamu Kurum ve Kuruluşları</w:t>
            </w:r>
          </w:p>
          <w:p w14:paraId="4E0A7D1E" w14:textId="68A7426F" w:rsidR="009214D2" w:rsidRPr="00067B75"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Üniversiteler</w:t>
            </w:r>
          </w:p>
          <w:p w14:paraId="0F1B1A33" w14:textId="77777777" w:rsidR="00B36EC6" w:rsidRPr="00067B75" w:rsidRDefault="00B36EC6"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067B75">
              <w:rPr>
                <w:rFonts w:ascii="Times New Roman" w:eastAsia="Times New Roman" w:hAnsi="Times New Roman" w:cs="Times New Roman"/>
                <w:color w:val="000000"/>
                <w:sz w:val="24"/>
                <w:szCs w:val="24"/>
                <w:lang w:eastAsia="tr-TR"/>
              </w:rPr>
              <w:t>STK’lar ve Üretici Örgütleri</w:t>
            </w:r>
          </w:p>
        </w:tc>
      </w:tr>
    </w:tbl>
    <w:p w14:paraId="3BCF1077" w14:textId="036EB5FA" w:rsidR="006F6324" w:rsidRDefault="006F6324"/>
    <w:p w14:paraId="03BD6BAA" w14:textId="77777777" w:rsidR="00B36EC6" w:rsidRDefault="00B36EC6" w:rsidP="00B36EC6">
      <w:pPr>
        <w:tabs>
          <w:tab w:val="left" w:pos="284"/>
        </w:tabs>
        <w:spacing w:after="0" w:line="240" w:lineRule="auto"/>
        <w:contextualSpacing/>
        <w:jc w:val="both"/>
        <w:rPr>
          <w:rFonts w:ascii="Times New Roman" w:hAnsi="Times New Roman" w:cs="Times New Roman"/>
          <w:sz w:val="24"/>
          <w:szCs w:val="24"/>
        </w:rPr>
      </w:pPr>
    </w:p>
    <w:p w14:paraId="73CAABBF" w14:textId="77777777" w:rsidR="001A4579" w:rsidRDefault="001A4579" w:rsidP="00B36EC6">
      <w:pPr>
        <w:tabs>
          <w:tab w:val="left" w:pos="284"/>
        </w:tabs>
        <w:spacing w:after="0" w:line="240" w:lineRule="auto"/>
        <w:contextualSpacing/>
        <w:jc w:val="both"/>
        <w:rPr>
          <w:rFonts w:ascii="Times New Roman" w:hAnsi="Times New Roman" w:cs="Times New Roman"/>
          <w:sz w:val="24"/>
          <w:szCs w:val="24"/>
        </w:rPr>
      </w:pPr>
    </w:p>
    <w:p w14:paraId="412BA0D8" w14:textId="77777777" w:rsidR="001A4579" w:rsidRPr="00421FAE" w:rsidRDefault="001A4579" w:rsidP="00B36EC6">
      <w:pPr>
        <w:tabs>
          <w:tab w:val="left" w:pos="284"/>
        </w:tabs>
        <w:spacing w:after="0" w:line="240" w:lineRule="auto"/>
        <w:contextualSpacing/>
        <w:jc w:val="both"/>
        <w:rPr>
          <w:rFonts w:ascii="Times New Roman" w:hAnsi="Times New Roman" w:cs="Times New Roman"/>
          <w:sz w:val="24"/>
          <w:szCs w:val="24"/>
        </w:rPr>
      </w:pPr>
    </w:p>
    <w:p w14:paraId="14D81860" w14:textId="77777777" w:rsidR="00B36EC6" w:rsidRPr="0083206E" w:rsidRDefault="00B36EC6" w:rsidP="009F45E2">
      <w:pPr>
        <w:tabs>
          <w:tab w:val="left" w:pos="284"/>
        </w:tabs>
        <w:spacing w:before="240" w:after="240"/>
        <w:jc w:val="both"/>
        <w:rPr>
          <w:rFonts w:ascii="Times New Roman" w:hAnsi="Times New Roman" w:cs="Times New Roman"/>
          <w:b/>
          <w:sz w:val="24"/>
          <w:szCs w:val="24"/>
          <w:u w:val="single"/>
        </w:rPr>
      </w:pPr>
      <w:r w:rsidRPr="0083206E">
        <w:rPr>
          <w:rFonts w:ascii="Times New Roman" w:hAnsi="Times New Roman" w:cs="Times New Roman"/>
          <w:b/>
          <w:sz w:val="24"/>
          <w:szCs w:val="24"/>
          <w:u w:val="single"/>
        </w:rPr>
        <w:t xml:space="preserve">PROJE BAŞVURULARI VE MALİ DESTEK ALMAYA İLİŞKİN ÖZEL DÜZENLEMELER </w:t>
      </w:r>
    </w:p>
    <w:p w14:paraId="412BD685"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0" w:name="_Hlk7450469"/>
      <w:r w:rsidRPr="0083206E">
        <w:rPr>
          <w:rFonts w:ascii="Times New Roman" w:hAnsi="Times New Roman" w:cs="Times New Roman"/>
          <w:sz w:val="24"/>
          <w:szCs w:val="24"/>
        </w:rPr>
        <w:t xml:space="preserve">Başvurular, </w:t>
      </w:r>
      <w:hyperlink r:id="rId8" w:history="1">
        <w:r w:rsidRPr="0083206E">
          <w:rPr>
            <w:rStyle w:val="Kpr"/>
            <w:rFonts w:ascii="Times New Roman" w:hAnsi="Times New Roman" w:cs="Times New Roman"/>
            <w:b/>
            <w:color w:val="0070C0"/>
            <w:sz w:val="24"/>
            <w:szCs w:val="24"/>
          </w:rPr>
          <w:t>http://proje.kop.gov.tr/</w:t>
        </w:r>
      </w:hyperlink>
      <w:r w:rsidRPr="0083206E">
        <w:rPr>
          <w:rFonts w:ascii="Times New Roman" w:hAnsi="Times New Roman" w:cs="Times New Roman"/>
          <w:color w:val="0070C0"/>
          <w:sz w:val="24"/>
          <w:szCs w:val="24"/>
        </w:rPr>
        <w:t xml:space="preserve"> </w:t>
      </w:r>
      <w:r w:rsidRPr="0083206E">
        <w:rPr>
          <w:rFonts w:ascii="Times New Roman" w:hAnsi="Times New Roman" w:cs="Times New Roman"/>
          <w:sz w:val="24"/>
          <w:szCs w:val="24"/>
        </w:rPr>
        <w:t xml:space="preserve">elektronik adresindeki “KOP Proje Havuzu Sistemi” üzerinden yapılacaktır. </w:t>
      </w:r>
    </w:p>
    <w:p w14:paraId="49D17645"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1" w:name="_Hlk7440039"/>
      <w:bookmarkEnd w:id="0"/>
      <w:r w:rsidRPr="0083206E">
        <w:rPr>
          <w:rFonts w:ascii="Times New Roman" w:hAnsi="Times New Roman" w:cs="Times New Roman"/>
          <w:sz w:val="24"/>
          <w:szCs w:val="24"/>
        </w:rPr>
        <w:t>Sisteme girilmeyen başvurular geçersiz sayılacaktır.</w:t>
      </w:r>
      <w:r w:rsidRPr="0083206E">
        <w:rPr>
          <w:rFonts w:ascii="Times New Roman" w:hAnsi="Times New Roman" w:cs="Times New Roman"/>
          <w:color w:val="FF0000"/>
          <w:sz w:val="24"/>
          <w:szCs w:val="24"/>
        </w:rPr>
        <w:t xml:space="preserve"> </w:t>
      </w:r>
    </w:p>
    <w:bookmarkEnd w:id="1"/>
    <w:p w14:paraId="03B319A0"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Son başvuru tarihinden sonra yapılan başvurular değerlendirmeye alınmayacaktır.</w:t>
      </w:r>
    </w:p>
    <w:p w14:paraId="08EAB977" w14:textId="77777777" w:rsidR="00B36EC6" w:rsidRPr="0083206E" w:rsidRDefault="00B36EC6"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 xml:space="preserve">Başvuru Sahibi Kurum birden fazla proje ile başvurabilir. </w:t>
      </w:r>
    </w:p>
    <w:p w14:paraId="2FD9AF65" w14:textId="77777777" w:rsidR="00B36EC6" w:rsidRPr="0083206E"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 xml:space="preserve">Başvuru formu ve ilgili belgeler doldurulurken, standart formata bağlı kalınmalıdır. Aksi takdirde, yapılan başvuru ön inceleme aşamasında değerlendirme dışı kalacaktır. </w:t>
      </w:r>
    </w:p>
    <w:p w14:paraId="6632F97C" w14:textId="6B5E4809" w:rsidR="00984295" w:rsidRPr="00FA0B28" w:rsidRDefault="00724C8E"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 xml:space="preserve">Başvuru </w:t>
      </w:r>
      <w:proofErr w:type="spellStart"/>
      <w:r w:rsidRPr="0083206E">
        <w:rPr>
          <w:rFonts w:ascii="Times New Roman" w:hAnsi="Times New Roman" w:cs="Times New Roman"/>
          <w:sz w:val="24"/>
          <w:szCs w:val="24"/>
        </w:rPr>
        <w:t>Formu’nda</w:t>
      </w:r>
      <w:proofErr w:type="spellEnd"/>
      <w:r w:rsidRPr="0083206E">
        <w:rPr>
          <w:rFonts w:ascii="Times New Roman" w:hAnsi="Times New Roman" w:cs="Times New Roman"/>
          <w:sz w:val="24"/>
          <w:szCs w:val="24"/>
        </w:rPr>
        <w:t xml:space="preserve"> (EK A) yapılan herhangi bir hata veya Başvuru </w:t>
      </w:r>
      <w:proofErr w:type="spellStart"/>
      <w:r w:rsidRPr="0083206E">
        <w:rPr>
          <w:rFonts w:ascii="Times New Roman" w:hAnsi="Times New Roman" w:cs="Times New Roman"/>
          <w:sz w:val="24"/>
          <w:szCs w:val="24"/>
        </w:rPr>
        <w:t>Formu’ndaki</w:t>
      </w:r>
      <w:proofErr w:type="spellEnd"/>
      <w:r w:rsidRPr="0083206E">
        <w:rPr>
          <w:rFonts w:ascii="Times New Roman" w:hAnsi="Times New Roman" w:cs="Times New Roman"/>
          <w:sz w:val="24"/>
          <w:szCs w:val="24"/>
        </w:rPr>
        <w:t xml:space="preserve"> (EK A) önemli bir tutarsızlık (Örneğin: Faaliyet Bütçesi’nde (EK B) belirtilen miktarların Başvuru </w:t>
      </w:r>
      <w:proofErr w:type="spellStart"/>
      <w:r w:rsidRPr="0083206E">
        <w:rPr>
          <w:rFonts w:ascii="Times New Roman" w:hAnsi="Times New Roman" w:cs="Times New Roman"/>
          <w:sz w:val="24"/>
          <w:szCs w:val="24"/>
        </w:rPr>
        <w:t>Formu’nda</w:t>
      </w:r>
      <w:proofErr w:type="spellEnd"/>
      <w:r w:rsidRPr="0083206E">
        <w:rPr>
          <w:rFonts w:ascii="Times New Roman" w:hAnsi="Times New Roman" w:cs="Times New Roman"/>
          <w:sz w:val="24"/>
          <w:szCs w:val="24"/>
        </w:rPr>
        <w:t xml:space="preserve"> (EK A) belirtilenlerle tutarsızlık göstermesi) başvurunun </w:t>
      </w:r>
      <w:r w:rsidRPr="0083206E">
        <w:rPr>
          <w:rFonts w:ascii="Times New Roman" w:hAnsi="Times New Roman" w:cs="Times New Roman"/>
          <w:b/>
          <w:sz w:val="24"/>
          <w:szCs w:val="24"/>
          <w:u w:val="single"/>
        </w:rPr>
        <w:t>reddine yol açabilir.</w:t>
      </w:r>
    </w:p>
    <w:p w14:paraId="35A3944F" w14:textId="5B2EFF06" w:rsidR="00FA0B28" w:rsidRPr="00FA0B28" w:rsidRDefault="00FA0B28" w:rsidP="00FA0B28">
      <w:pPr>
        <w:pStyle w:val="ListeParagraf"/>
        <w:numPr>
          <w:ilvl w:val="0"/>
          <w:numId w:val="6"/>
        </w:numPr>
        <w:jc w:val="both"/>
        <w:rPr>
          <w:rFonts w:ascii="Times New Roman" w:hAnsi="Times New Roman" w:cs="Times New Roman"/>
          <w:sz w:val="24"/>
          <w:szCs w:val="24"/>
        </w:rPr>
      </w:pPr>
      <w:r w:rsidRPr="0083206E">
        <w:rPr>
          <w:rFonts w:ascii="Times New Roman" w:hAnsi="Times New Roman" w:cs="Times New Roman"/>
          <w:sz w:val="24"/>
          <w:szCs w:val="24"/>
        </w:rPr>
        <w:t>Kooperatifler, dernekler, birlikler vb. örgütlü yapıların ortak olarak bulunduğu projelere puanlamada öncelik verilir.</w:t>
      </w:r>
    </w:p>
    <w:p w14:paraId="1AFE6886" w14:textId="6B2A4D1F" w:rsidR="00984295"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 xml:space="preserve">Başvurular, Başvuru Formu (EK A) ve diğer ekler dışında aşağıdaki destekleyici belgelerle birlikte sunulmalıdır: </w:t>
      </w:r>
    </w:p>
    <w:p w14:paraId="5271E438" w14:textId="77777777" w:rsidR="00724C8E"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Başvuru Sahibini temsile, ilzama ve proje belgelerini imzalamaya yetkili kişi veya kişilerin belirlendiği, İdareye proje sunulmasına ve başarılı olması durumunda uygulanmasına ilişkin alınan karar. Kurumlar için üst amirin kararı. (Üniversitelerde rektör, il kamu teşkilatlarında vali, ilçe kamu teşkilatlarında kaymakam üst amir olarak kabul edilecektir.)</w:t>
      </w:r>
    </w:p>
    <w:p w14:paraId="764D0F1C" w14:textId="054DE1A3" w:rsidR="00724C8E"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eastAsia="Times New Roman" w:hAnsi="Times New Roman" w:cs="Times New Roman"/>
          <w:color w:val="000000"/>
          <w:sz w:val="24"/>
          <w:szCs w:val="24"/>
        </w:rPr>
        <w:t>Projede, Proje Ortakları yer alıyorsa, bu kurum/kuruluşu temsile, ilzama yetkili kişi veya kişilerin belirlendiği ve projede ortak olma kararının alındığı yetkili üst amirinin imzalı beyanı</w:t>
      </w:r>
      <w:r w:rsidR="00FA0B28">
        <w:rPr>
          <w:rFonts w:ascii="Times New Roman" w:eastAsia="Times New Roman" w:hAnsi="Times New Roman" w:cs="Times New Roman"/>
          <w:color w:val="000000"/>
          <w:sz w:val="24"/>
          <w:szCs w:val="24"/>
        </w:rPr>
        <w:t>.</w:t>
      </w:r>
    </w:p>
    <w:p w14:paraId="07E2DF3B" w14:textId="6809829C" w:rsidR="00984295" w:rsidRPr="0083206E" w:rsidRDefault="00724C8E"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Küçük ölçekli yapım/tadilat/onarım işleri için keşif özeti (malzeme/metraj ve keşif listesi) ve maliyet tahmini.</w:t>
      </w:r>
    </w:p>
    <w:p w14:paraId="718E9155" w14:textId="77777777" w:rsidR="00B36EC6" w:rsidRPr="0083206E" w:rsidRDefault="00B36EC6"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Uygulayıcı Kuruluş en az bir “Anahtar Teknik Personel” görevlendirmek zorundadır. Anahtar Teknik Personel proje konusuna uyacak bir alanda diploması olması zorunludur. Ayrıca bünyesinde proje teknik şartlarını sağlayacak bir personel yoksa diğer kurumlardan, görevlendirme belgeleri İdareye ibraz edilmek şartıyla, Anahtar Teknik Personel Desteği alabilir. Anahtar Teknik Personelin herhangi bir sebeple projeden ayrılması durumunda Uygulayıcı Kuruluş, bir (1) ay içerisinde yeni Anahtar Teknik Personeli İdareye bildirmekle yükümlüdür. İdare, gerekli gördüğü durumlarda Anahtar Teknik Personelin mesleki yeterliliklerine ilişkin belgeleri isteyebilir.</w:t>
      </w:r>
    </w:p>
    <w:p w14:paraId="056A5614" w14:textId="77777777" w:rsidR="00B36EC6" w:rsidRDefault="00B36EC6" w:rsidP="009F45E2">
      <w:pPr>
        <w:pStyle w:val="ListeParagraf"/>
        <w:numPr>
          <w:ilvl w:val="0"/>
          <w:numId w:val="6"/>
        </w:numPr>
        <w:tabs>
          <w:tab w:val="left" w:pos="284"/>
        </w:tabs>
        <w:jc w:val="both"/>
        <w:rPr>
          <w:rFonts w:ascii="Times New Roman" w:hAnsi="Times New Roman" w:cs="Times New Roman"/>
          <w:sz w:val="24"/>
          <w:szCs w:val="24"/>
        </w:rPr>
      </w:pPr>
      <w:r w:rsidRPr="0083206E">
        <w:rPr>
          <w:rFonts w:ascii="Times New Roman" w:hAnsi="Times New Roman" w:cs="Times New Roman"/>
          <w:sz w:val="24"/>
          <w:szCs w:val="24"/>
        </w:rPr>
        <w:t>Proje Ortakları proje yürütülmesinde, teknik yeterlilik aranmaksızın, en az bir “Yardımcı Personel” görevlendirecektir. Yardımcı Personel özgeçmişi proje başvurusu kapsamında İdare’ye sunulacaktır. Projede görevli Yardımcı Personelin projeden ayrılması durumunda bir (1) ay içerisinde yerine görevlendirilen yeni Yardımcı Personel bilgileri İdare’ye sunulmalıdır.</w:t>
      </w:r>
    </w:p>
    <w:p w14:paraId="70766584" w14:textId="77777777" w:rsidR="008A77ED" w:rsidRPr="00067B75" w:rsidRDefault="008A77ED" w:rsidP="008A77ED">
      <w:pPr>
        <w:pStyle w:val="ListeParagraf"/>
        <w:numPr>
          <w:ilvl w:val="0"/>
          <w:numId w:val="6"/>
        </w:numPr>
        <w:tabs>
          <w:tab w:val="left" w:pos="284"/>
        </w:tabs>
        <w:jc w:val="both"/>
        <w:rPr>
          <w:rFonts w:ascii="Times New Roman" w:hAnsi="Times New Roman" w:cs="Times New Roman"/>
          <w:sz w:val="24"/>
          <w:szCs w:val="24"/>
        </w:rPr>
      </w:pPr>
      <w:r w:rsidRPr="00067B75">
        <w:rPr>
          <w:rFonts w:ascii="Times New Roman" w:hAnsi="Times New Roman" w:cs="Times New Roman"/>
          <w:sz w:val="24"/>
          <w:szCs w:val="24"/>
        </w:rPr>
        <w:t xml:space="preserve">Uygulayıcı Kuruluşların Mevzuatlarına uygun olduğu takdirde, bu rehber kapsamında verilecek eğitimler konusunda gerekli diploma ve sertifika gibi belgelere sahip kamu görevlilerinin eğitimci olarak alabilecekleri ücret proje maliyetinin en fazla %10’u olabilir. </w:t>
      </w:r>
    </w:p>
    <w:p w14:paraId="0C4B4761" w14:textId="58A4BAA2" w:rsidR="00437B22" w:rsidRPr="00067B75" w:rsidRDefault="008A77ED" w:rsidP="008A77ED">
      <w:pPr>
        <w:pStyle w:val="ListeParagraf"/>
        <w:numPr>
          <w:ilvl w:val="0"/>
          <w:numId w:val="6"/>
        </w:numPr>
        <w:tabs>
          <w:tab w:val="left" w:pos="284"/>
        </w:tabs>
        <w:jc w:val="both"/>
        <w:rPr>
          <w:rFonts w:ascii="Times New Roman" w:hAnsi="Times New Roman" w:cs="Times New Roman"/>
          <w:sz w:val="24"/>
          <w:szCs w:val="24"/>
        </w:rPr>
      </w:pPr>
      <w:r w:rsidRPr="00067B75">
        <w:rPr>
          <w:rFonts w:ascii="Times New Roman" w:hAnsi="Times New Roman" w:cs="Times New Roman"/>
          <w:sz w:val="24"/>
          <w:szCs w:val="24"/>
        </w:rPr>
        <w:t>Hizmet alımı yöntemiyle eğitici, danışman, teknik personel vb. çalıştırılması durumunda, yapılan hizmet alımları toplam proje bütçesinin %</w:t>
      </w:r>
      <w:r w:rsidR="00067B75">
        <w:rPr>
          <w:rFonts w:ascii="Times New Roman" w:hAnsi="Times New Roman" w:cs="Times New Roman"/>
          <w:sz w:val="24"/>
          <w:szCs w:val="24"/>
        </w:rPr>
        <w:t>2</w:t>
      </w:r>
      <w:r w:rsidRPr="00067B75">
        <w:rPr>
          <w:rFonts w:ascii="Times New Roman" w:hAnsi="Times New Roman" w:cs="Times New Roman"/>
          <w:sz w:val="24"/>
          <w:szCs w:val="24"/>
        </w:rPr>
        <w:t>0’unu geçemez.</w:t>
      </w:r>
    </w:p>
    <w:p w14:paraId="7D68DBF9" w14:textId="6A2AEAF5" w:rsidR="009F45E2" w:rsidRPr="00D80BDB" w:rsidRDefault="00437B22"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D80BDB">
        <w:rPr>
          <w:rFonts w:ascii="Times New Roman" w:hAnsi="Times New Roman" w:cs="Times New Roman"/>
          <w:sz w:val="24"/>
          <w:szCs w:val="24"/>
        </w:rPr>
        <w:t xml:space="preserve">Tarımsal Araştırmalar </w:t>
      </w:r>
      <w:r w:rsidR="009F45E2" w:rsidRPr="00D80BDB">
        <w:rPr>
          <w:rFonts w:ascii="Times New Roman" w:hAnsi="Times New Roman" w:cs="Times New Roman"/>
          <w:sz w:val="24"/>
          <w:szCs w:val="24"/>
        </w:rPr>
        <w:t xml:space="preserve">Programında yürütülen proje kapsamında alınan alet ekipman ve kurulan tesis proje bitiminde İdareye bildirilir. </w:t>
      </w:r>
      <w:r w:rsidRPr="00D80BDB">
        <w:rPr>
          <w:rFonts w:ascii="Times New Roman" w:hAnsi="Times New Roman" w:cs="Times New Roman"/>
          <w:sz w:val="24"/>
          <w:szCs w:val="24"/>
        </w:rPr>
        <w:t>İdare, gerek gördüğü takdirde bölge kurum ve kuruluşlarının bu program kapsamında yapacağı diğer projelerde kullanılmak üzere, bu alet ve ekipmanları talep eder ve Uygulayıcı Kuruluş programına uygun bir şekilde bu talebi yerine getirir.</w:t>
      </w:r>
    </w:p>
    <w:p w14:paraId="403C925A" w14:textId="7CEBA598" w:rsidR="00E91063" w:rsidRPr="00D80BDB" w:rsidRDefault="00E91063" w:rsidP="00E91063">
      <w:pPr>
        <w:pStyle w:val="ListeParagraf"/>
        <w:numPr>
          <w:ilvl w:val="0"/>
          <w:numId w:val="6"/>
        </w:numPr>
        <w:tabs>
          <w:tab w:val="left" w:pos="284"/>
        </w:tabs>
        <w:jc w:val="both"/>
        <w:rPr>
          <w:rFonts w:ascii="Times New Roman" w:hAnsi="Times New Roman" w:cs="Times New Roman"/>
          <w:sz w:val="24"/>
          <w:szCs w:val="24"/>
        </w:rPr>
      </w:pPr>
      <w:r w:rsidRPr="00D80BDB">
        <w:rPr>
          <w:rFonts w:ascii="Times New Roman" w:hAnsi="Times New Roman" w:cs="Times New Roman"/>
          <w:sz w:val="24"/>
          <w:szCs w:val="24"/>
        </w:rPr>
        <w:t>İdareden mali destek almaya hak kazanan projeler kapsamında inşa edilen tesisler ve alet-ekipmanlar, İdare tarafından herhangi bir zaman eğitim amaçlı olarak kullanılabilir. Böyle bir durumda projede yer alan gerçek veya tüzel kişilere ait şahsi bilgilerin ve mesleki sır niteliğindeki bilgilerin gizliliğine dikkat edilecektir.</w:t>
      </w:r>
    </w:p>
    <w:p w14:paraId="3842BD52" w14:textId="3ACBE1FC" w:rsidR="00B36EC6" w:rsidRPr="00DC14A5" w:rsidRDefault="00B36EC6"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83206E">
        <w:rPr>
          <w:rFonts w:ascii="Times New Roman" w:hAnsi="Times New Roman" w:cs="Times New Roman"/>
          <w:sz w:val="24"/>
          <w:szCs w:val="24"/>
        </w:rPr>
        <w:t xml:space="preserve">Desteklenen projeler kapsamında gerçekleştirilecek ihalelerde kullanılacak ekipman, mal ve hizmet alımı ile yapım işlerinde 4.1.2002 tarihli 4734 sayılı Kamu İhale Kanunu’nun 63’üncü maddesi hükmü </w:t>
      </w:r>
      <w:r w:rsidRPr="00DC14A5">
        <w:rPr>
          <w:rFonts w:ascii="Times New Roman" w:hAnsi="Times New Roman" w:cs="Times New Roman"/>
          <w:sz w:val="24"/>
          <w:szCs w:val="24"/>
        </w:rPr>
        <w:t xml:space="preserve">çerçevesinde </w:t>
      </w:r>
      <w:r w:rsidRPr="00DC14A5">
        <w:rPr>
          <w:rFonts w:ascii="Times New Roman" w:hAnsi="Times New Roman" w:cs="Times New Roman"/>
          <w:b/>
          <w:sz w:val="24"/>
          <w:szCs w:val="24"/>
          <w:u w:val="single"/>
        </w:rPr>
        <w:t>yerlilik</w:t>
      </w:r>
      <w:r w:rsidRPr="00DC14A5">
        <w:rPr>
          <w:rFonts w:ascii="Times New Roman" w:hAnsi="Times New Roman" w:cs="Times New Roman"/>
          <w:sz w:val="24"/>
          <w:szCs w:val="24"/>
        </w:rPr>
        <w:t xml:space="preserve"> unsuru dikkate alınır. </w:t>
      </w:r>
    </w:p>
    <w:p w14:paraId="7365CE6C" w14:textId="1EB246DF" w:rsidR="00B36EC6" w:rsidRPr="002A568F" w:rsidRDefault="00B36EC6" w:rsidP="009F45E2">
      <w:pPr>
        <w:pStyle w:val="ListeParagraf"/>
        <w:numPr>
          <w:ilvl w:val="0"/>
          <w:numId w:val="6"/>
        </w:numPr>
        <w:tabs>
          <w:tab w:val="left" w:pos="284"/>
        </w:tabs>
        <w:jc w:val="both"/>
        <w:rPr>
          <w:rFonts w:ascii="Times New Roman" w:hAnsi="Times New Roman" w:cs="Times New Roman"/>
          <w:color w:val="000000" w:themeColor="text1"/>
          <w:sz w:val="24"/>
          <w:szCs w:val="24"/>
        </w:rPr>
      </w:pPr>
      <w:r w:rsidRPr="002A568F">
        <w:rPr>
          <w:rFonts w:ascii="Times New Roman" w:hAnsi="Times New Roman" w:cs="Times New Roman"/>
          <w:color w:val="000000" w:themeColor="text1"/>
          <w:sz w:val="24"/>
          <w:szCs w:val="24"/>
        </w:rPr>
        <w:lastRenderedPageBreak/>
        <w:t xml:space="preserve">Protokollerin imzalanmasını takiben Uygulayıcı Kuruluş tarafından ihale işlemleri yapılır. Birden çok faaliyetten oluşan projelerde iş planına göre ilk sırada olan faaliyete ilişkin alımın Protokolün imzalandığı tarihten itibaren </w:t>
      </w:r>
      <w:r w:rsidR="002A64BE" w:rsidRPr="002A568F">
        <w:rPr>
          <w:rFonts w:ascii="Times New Roman" w:hAnsi="Times New Roman" w:cs="Times New Roman"/>
          <w:b/>
          <w:color w:val="000000" w:themeColor="text1"/>
          <w:sz w:val="24"/>
          <w:szCs w:val="24"/>
          <w:u w:val="single"/>
        </w:rPr>
        <w:t>9</w:t>
      </w:r>
      <w:r w:rsidRPr="002A568F">
        <w:rPr>
          <w:rFonts w:ascii="Times New Roman" w:hAnsi="Times New Roman" w:cs="Times New Roman"/>
          <w:b/>
          <w:color w:val="000000" w:themeColor="text1"/>
          <w:sz w:val="24"/>
          <w:szCs w:val="24"/>
          <w:u w:val="single"/>
        </w:rPr>
        <w:t>0 gün içinde</w:t>
      </w:r>
      <w:r w:rsidRPr="002A568F">
        <w:rPr>
          <w:rFonts w:ascii="Times New Roman" w:hAnsi="Times New Roman" w:cs="Times New Roman"/>
          <w:color w:val="000000" w:themeColor="text1"/>
          <w:sz w:val="24"/>
          <w:szCs w:val="24"/>
        </w:rPr>
        <w:t xml:space="preserve"> EKAP sisteminde ihale</w:t>
      </w:r>
      <w:r w:rsidR="002A64BE" w:rsidRPr="002A568F">
        <w:rPr>
          <w:rFonts w:ascii="Times New Roman" w:hAnsi="Times New Roman" w:cs="Times New Roman"/>
          <w:color w:val="000000" w:themeColor="text1"/>
          <w:sz w:val="24"/>
          <w:szCs w:val="24"/>
        </w:rPr>
        <w:t>/doğrudan temin</w:t>
      </w:r>
      <w:r w:rsidRPr="002A568F">
        <w:rPr>
          <w:rFonts w:ascii="Times New Roman" w:hAnsi="Times New Roman" w:cs="Times New Roman"/>
          <w:color w:val="000000" w:themeColor="text1"/>
          <w:sz w:val="24"/>
          <w:szCs w:val="24"/>
        </w:rPr>
        <w:t xml:space="preserve"> kaydının yapılarak ihale kayıt numarasının alınması gereklidir. Ek süre talebi olursa Başkan onayı ile uzatılabilir. İhale sonuçlanırsa İdare’ye ivedilikle bildirilir. Ek süre sonunda da ihale kayıt numarası alınamazsa/ihale ilanı yayımlanamaz veya daveti yapılamazsa/ihale sonuçlandırılamazsa projeler feshedilmiş sayılır.</w:t>
      </w:r>
    </w:p>
    <w:p w14:paraId="408E01CF" w14:textId="77777777" w:rsidR="00B36EC6" w:rsidRPr="00DC14A5" w:rsidRDefault="00B36EC6" w:rsidP="009F45E2">
      <w:pPr>
        <w:pStyle w:val="ListeParagraf"/>
        <w:numPr>
          <w:ilvl w:val="0"/>
          <w:numId w:val="6"/>
        </w:numPr>
        <w:tabs>
          <w:tab w:val="left" w:pos="284"/>
        </w:tabs>
        <w:jc w:val="both"/>
        <w:rPr>
          <w:rFonts w:ascii="Times New Roman" w:hAnsi="Times New Roman" w:cs="Times New Roman"/>
          <w:sz w:val="24"/>
          <w:szCs w:val="24"/>
        </w:rPr>
      </w:pPr>
      <w:r w:rsidRPr="00DC14A5">
        <w:rPr>
          <w:rFonts w:ascii="Times New Roman" w:hAnsi="Times New Roman" w:cs="Times New Roman"/>
          <w:sz w:val="24"/>
          <w:szCs w:val="24"/>
        </w:rPr>
        <w:t xml:space="preserve">Faaliyet Bütçesi (EK B), KDV dâhil hazırlanır (tüm vergiler dâhil edilir). </w:t>
      </w:r>
    </w:p>
    <w:p w14:paraId="22E8475B" w14:textId="6048E292" w:rsidR="00B36EC6" w:rsidRPr="00DC14A5" w:rsidRDefault="00B36EC6" w:rsidP="009F45E2">
      <w:pPr>
        <w:pStyle w:val="ListeParagraf"/>
        <w:numPr>
          <w:ilvl w:val="0"/>
          <w:numId w:val="6"/>
        </w:numPr>
        <w:tabs>
          <w:tab w:val="left" w:pos="284"/>
        </w:tabs>
        <w:jc w:val="both"/>
        <w:rPr>
          <w:rFonts w:ascii="Times New Roman" w:hAnsi="Times New Roman" w:cs="Times New Roman"/>
          <w:sz w:val="24"/>
          <w:szCs w:val="24"/>
        </w:rPr>
      </w:pPr>
      <w:r w:rsidRPr="00DC14A5">
        <w:rPr>
          <w:rFonts w:ascii="Times New Roman" w:hAnsi="Times New Roman" w:cs="Times New Roman"/>
          <w:sz w:val="24"/>
          <w:szCs w:val="24"/>
        </w:rPr>
        <w:t>Bir</w:t>
      </w:r>
      <w:r w:rsidR="009F45E2" w:rsidRPr="00DC14A5">
        <w:rPr>
          <w:rFonts w:ascii="Times New Roman" w:hAnsi="Times New Roman" w:cs="Times New Roman"/>
          <w:sz w:val="24"/>
          <w:szCs w:val="24"/>
        </w:rPr>
        <w:t xml:space="preserve">im maliyeti </w:t>
      </w:r>
      <w:r w:rsidR="002A568F">
        <w:rPr>
          <w:rFonts w:ascii="Times New Roman" w:hAnsi="Times New Roman" w:cs="Times New Roman"/>
          <w:sz w:val="24"/>
          <w:szCs w:val="24"/>
        </w:rPr>
        <w:t>5</w:t>
      </w:r>
      <w:r w:rsidR="009F45E2" w:rsidRPr="00DC14A5">
        <w:rPr>
          <w:rFonts w:ascii="Times New Roman" w:hAnsi="Times New Roman" w:cs="Times New Roman"/>
          <w:sz w:val="24"/>
          <w:szCs w:val="24"/>
        </w:rPr>
        <w:t>0.000 TL’yi geçen b</w:t>
      </w:r>
      <w:r w:rsidRPr="00DC14A5">
        <w:rPr>
          <w:rFonts w:ascii="Times New Roman" w:hAnsi="Times New Roman" w:cs="Times New Roman"/>
          <w:sz w:val="24"/>
          <w:szCs w:val="24"/>
        </w:rPr>
        <w:t>ütçe kalemlerindeki ekipman ve hizmet alımları için 3 adet proforma fatura ile bu harcamalara ilişkin teknik şartnameler eklenmelidir.</w:t>
      </w:r>
    </w:p>
    <w:p w14:paraId="3B7D8837" w14:textId="525E8C17" w:rsidR="00B36EC6" w:rsidRDefault="00CA1112" w:rsidP="009F45E2">
      <w:pPr>
        <w:pStyle w:val="ListeParagraf"/>
        <w:numPr>
          <w:ilvl w:val="0"/>
          <w:numId w:val="6"/>
        </w:numPr>
        <w:tabs>
          <w:tab w:val="left" w:pos="284"/>
        </w:tabs>
        <w:jc w:val="both"/>
        <w:rPr>
          <w:rFonts w:ascii="Times New Roman" w:hAnsi="Times New Roman" w:cs="Times New Roman"/>
          <w:sz w:val="24"/>
          <w:szCs w:val="24"/>
        </w:rPr>
      </w:pPr>
      <w:r w:rsidRPr="00DC14A5">
        <w:rPr>
          <w:rFonts w:ascii="Times New Roman" w:hAnsi="Times New Roman" w:cs="Times New Roman"/>
          <w:sz w:val="24"/>
          <w:szCs w:val="24"/>
        </w:rPr>
        <w:t>Başvuru Sahipleri, sunacak oldukları proje konusu ile ilgili son üç yıl içerisinde ulusal ve uluslararası kaynaklardan aldıkları mali destek tutarları ile başvuru yapmış oldukları ve yanıt bekledikleri mali destekleri, Başvuru Formunda belirtmek zorundadırlar.</w:t>
      </w:r>
    </w:p>
    <w:p w14:paraId="31E62355" w14:textId="51E69851" w:rsidR="00437B22" w:rsidRPr="00D80BDB" w:rsidRDefault="00437B22" w:rsidP="00437B22">
      <w:pPr>
        <w:pStyle w:val="ListeParagraf"/>
        <w:numPr>
          <w:ilvl w:val="0"/>
          <w:numId w:val="6"/>
        </w:numPr>
        <w:tabs>
          <w:tab w:val="left" w:pos="284"/>
        </w:tabs>
        <w:jc w:val="both"/>
        <w:rPr>
          <w:rFonts w:ascii="Times New Roman" w:hAnsi="Times New Roman" w:cs="Times New Roman"/>
          <w:sz w:val="24"/>
          <w:szCs w:val="24"/>
        </w:rPr>
      </w:pPr>
      <w:r w:rsidRPr="00D80BDB">
        <w:rPr>
          <w:rFonts w:ascii="Times New Roman" w:hAnsi="Times New Roman" w:cs="Times New Roman"/>
          <w:sz w:val="24"/>
          <w:szCs w:val="24"/>
        </w:rPr>
        <w:t>Araç kiralama hizmetleri 237 sayılı taşıt kanununa ve ilgili yönetmeliğe uygun olarak yapılacaktır.</w:t>
      </w:r>
    </w:p>
    <w:p w14:paraId="3C5D72BA" w14:textId="1930AFB2" w:rsidR="000943A6" w:rsidRPr="000943A6" w:rsidRDefault="00092532" w:rsidP="000943A6">
      <w:pPr>
        <w:pStyle w:val="ListeParagraf"/>
        <w:numPr>
          <w:ilvl w:val="0"/>
          <w:numId w:val="6"/>
        </w:numPr>
        <w:tabs>
          <w:tab w:val="left" w:pos="284"/>
        </w:tabs>
        <w:jc w:val="both"/>
        <w:rPr>
          <w:rFonts w:ascii="Times New Roman" w:hAnsi="Times New Roman" w:cs="Times New Roman"/>
          <w:color w:val="000000" w:themeColor="text1"/>
          <w:sz w:val="24"/>
          <w:szCs w:val="24"/>
        </w:rPr>
      </w:pPr>
      <w:r w:rsidRPr="000943A6">
        <w:rPr>
          <w:rFonts w:ascii="Times New Roman" w:hAnsi="Times New Roman" w:cs="Times New Roman"/>
          <w:color w:val="000000" w:themeColor="text1"/>
          <w:sz w:val="24"/>
          <w:szCs w:val="24"/>
        </w:rPr>
        <w:t xml:space="preserve">Tarımsal Araştırmalar </w:t>
      </w:r>
      <w:r w:rsidR="00C3464B" w:rsidRPr="000943A6">
        <w:rPr>
          <w:rFonts w:ascii="Times New Roman" w:hAnsi="Times New Roman" w:cs="Times New Roman"/>
          <w:color w:val="000000" w:themeColor="text1"/>
          <w:sz w:val="24"/>
          <w:szCs w:val="24"/>
        </w:rPr>
        <w:t xml:space="preserve">Projesi </w:t>
      </w:r>
      <w:r w:rsidR="000943A6" w:rsidRPr="000943A6">
        <w:rPr>
          <w:rFonts w:ascii="Times New Roman" w:hAnsi="Times New Roman" w:cs="Times New Roman"/>
          <w:color w:val="000000" w:themeColor="text1"/>
          <w:sz w:val="24"/>
          <w:szCs w:val="24"/>
        </w:rPr>
        <w:t xml:space="preserve">2022 Yılı Mali Destek Programı Proje Hazırlama Rehberi “2021 Yılı Bölge Kalkınma İdaresi Başkanlıkları Tarafından Sermaye Transferi Ödeneklerinin Kullandırılması, İzlenmesi ve Denetimine İlişkin Usul ve </w:t>
      </w:r>
      <w:proofErr w:type="spellStart"/>
      <w:r w:rsidR="000943A6" w:rsidRPr="000943A6">
        <w:rPr>
          <w:rFonts w:ascii="Times New Roman" w:hAnsi="Times New Roman" w:cs="Times New Roman"/>
          <w:color w:val="000000" w:themeColor="text1"/>
          <w:sz w:val="24"/>
          <w:szCs w:val="24"/>
        </w:rPr>
        <w:t>Esaslar”a</w:t>
      </w:r>
      <w:proofErr w:type="spellEnd"/>
      <w:r w:rsidR="000943A6" w:rsidRPr="000943A6">
        <w:rPr>
          <w:rFonts w:ascii="Times New Roman" w:hAnsi="Times New Roman" w:cs="Times New Roman"/>
          <w:color w:val="000000" w:themeColor="text1"/>
          <w:sz w:val="24"/>
          <w:szCs w:val="24"/>
        </w:rPr>
        <w:t xml:space="preserve"> göre hazırlanmış olup, 2022 Yılı Usul ve </w:t>
      </w:r>
      <w:proofErr w:type="spellStart"/>
      <w:r w:rsidR="000943A6" w:rsidRPr="000943A6">
        <w:rPr>
          <w:rFonts w:ascii="Times New Roman" w:hAnsi="Times New Roman" w:cs="Times New Roman"/>
          <w:color w:val="000000" w:themeColor="text1"/>
          <w:sz w:val="24"/>
          <w:szCs w:val="24"/>
        </w:rPr>
        <w:t>Esasları’nda</w:t>
      </w:r>
      <w:proofErr w:type="spellEnd"/>
      <w:r w:rsidR="000943A6" w:rsidRPr="000943A6">
        <w:rPr>
          <w:rFonts w:ascii="Times New Roman" w:hAnsi="Times New Roman" w:cs="Times New Roman"/>
          <w:color w:val="000000" w:themeColor="text1"/>
          <w:sz w:val="24"/>
          <w:szCs w:val="24"/>
        </w:rPr>
        <w:t xml:space="preserve"> meydana gelebilecek değişiklikler olduğu takdirde 2022 Yılı Usul ve Esasları uygulanacaktır.</w:t>
      </w:r>
    </w:p>
    <w:p w14:paraId="5B03D05D" w14:textId="68071578" w:rsidR="000943A6" w:rsidRPr="000943A6" w:rsidRDefault="000943A6" w:rsidP="00B36EC6">
      <w:pPr>
        <w:pStyle w:val="ListeParagraf"/>
        <w:tabs>
          <w:tab w:val="left" w:pos="284"/>
        </w:tabs>
        <w:ind w:left="0"/>
        <w:jc w:val="both"/>
        <w:rPr>
          <w:rFonts w:ascii="Times New Roman" w:hAnsi="Times New Roman" w:cs="Times New Roman"/>
          <w:color w:val="000000" w:themeColor="text1"/>
          <w:sz w:val="24"/>
          <w:szCs w:val="24"/>
        </w:rPr>
      </w:pPr>
    </w:p>
    <w:p w14:paraId="59DF8669" w14:textId="04AF7AB9" w:rsidR="006F6324" w:rsidRDefault="00B36EC6" w:rsidP="00B36EC6">
      <w:pPr>
        <w:pStyle w:val="ListeParagraf"/>
        <w:tabs>
          <w:tab w:val="left" w:pos="284"/>
        </w:tabs>
        <w:ind w:left="0"/>
        <w:jc w:val="both"/>
      </w:pPr>
      <w:r w:rsidRPr="00B36EC6">
        <w:rPr>
          <w:b/>
          <w:noProof/>
          <w:color w:val="FF0000"/>
          <w:sz w:val="24"/>
          <w:szCs w:val="24"/>
          <w:lang w:eastAsia="tr-TR"/>
        </w:rPr>
        <mc:AlternateContent>
          <mc:Choice Requires="wps">
            <w:drawing>
              <wp:inline distT="0" distB="0" distL="0" distR="0" wp14:anchorId="304D7835" wp14:editId="2709536F">
                <wp:extent cx="6724650" cy="657225"/>
                <wp:effectExtent l="0" t="0" r="38100" b="66675"/>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304D7835" id="_x0000_t202" coordsize="21600,21600" o:spt="202" path="m,l,21600r21600,l21600,xe">
                <v:stroke joinstyle="miter"/>
                <v:path gradientshapeok="t" o:connecttype="rect"/>
              </v:shapetype>
              <v:shape id="Text Box 55" o:spid="_x0000_s1026" type="#_x0000_t202" style="width:5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" fillcolor="#a9d18e" strokecolor="#a9d18e" strokeweight="1pt">
                <v:fill color2="#e2f0d9" angle="135" focus="50%" type="gradient"/>
                <v:shadow on="t" color="#385723" opacity=".5" offset="1pt"/>
                <v:textbo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p>
    <w:sectPr w:rsidR="006F6324" w:rsidSect="006F6324">
      <w:pgSz w:w="11906" w:h="16838" w:code="9"/>
      <w:pgMar w:top="720" w:right="720" w:bottom="720" w:left="720"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73C"/>
    <w:multiLevelType w:val="hybridMultilevel"/>
    <w:tmpl w:val="6D4C631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9E165C"/>
    <w:multiLevelType w:val="hybridMultilevel"/>
    <w:tmpl w:val="FF3077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693C74"/>
    <w:multiLevelType w:val="multilevel"/>
    <w:tmpl w:val="6DEC848C"/>
    <w:lvl w:ilvl="0">
      <w:start w:val="1"/>
      <w:numFmt w:val="decimal"/>
      <w:pStyle w:val="Balk1"/>
      <w:lvlText w:val="%1."/>
      <w:lvlJc w:val="left"/>
      <w:pPr>
        <w:ind w:left="360" w:hanging="360"/>
      </w:pPr>
    </w:lvl>
    <w:lvl w:ilvl="1">
      <w:start w:val="1"/>
      <w:numFmt w:val="decimal"/>
      <w:pStyle w:val="Balk2"/>
      <w:lvlText w:val="%1.%2."/>
      <w:lvlJc w:val="left"/>
      <w:pPr>
        <w:ind w:left="432" w:hanging="432"/>
      </w:pPr>
    </w:lvl>
    <w:lvl w:ilvl="2">
      <w:start w:val="1"/>
      <w:numFmt w:val="decimal"/>
      <w:pStyle w:val="Balk3"/>
      <w:lvlText w:val="%1.%2.%3."/>
      <w:lvlJc w:val="left"/>
      <w:pPr>
        <w:ind w:left="8442" w:hanging="504"/>
      </w:pPr>
    </w:lvl>
    <w:lvl w:ilvl="3">
      <w:start w:val="1"/>
      <w:numFmt w:val="decimal"/>
      <w:pStyle w:val="Balk4"/>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1C4ACB"/>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EA7486"/>
    <w:multiLevelType w:val="multilevel"/>
    <w:tmpl w:val="1332B448"/>
    <w:lvl w:ilvl="0">
      <w:start w:val="1"/>
      <w:numFmt w:val="lowerLetter"/>
      <w:lvlText w:val="%1)"/>
      <w:lvlJc w:val="left"/>
      <w:pPr>
        <w:ind w:left="644" w:hanging="360"/>
      </w:pPr>
      <w:rPr>
        <w:b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E242DF"/>
    <w:multiLevelType w:val="hybridMultilevel"/>
    <w:tmpl w:val="40C8C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00569C9"/>
    <w:multiLevelType w:val="hybridMultilevel"/>
    <w:tmpl w:val="646AB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F7661E"/>
    <w:multiLevelType w:val="hybridMultilevel"/>
    <w:tmpl w:val="C672A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3"/>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B6"/>
    <w:rsid w:val="00003EC0"/>
    <w:rsid w:val="00067B75"/>
    <w:rsid w:val="00092532"/>
    <w:rsid w:val="000940B6"/>
    <w:rsid w:val="000943A6"/>
    <w:rsid w:val="000C5BE7"/>
    <w:rsid w:val="001072B0"/>
    <w:rsid w:val="00114BB2"/>
    <w:rsid w:val="001209B0"/>
    <w:rsid w:val="001265D3"/>
    <w:rsid w:val="001A335F"/>
    <w:rsid w:val="001A4579"/>
    <w:rsid w:val="00255E38"/>
    <w:rsid w:val="002757BF"/>
    <w:rsid w:val="002A568F"/>
    <w:rsid w:val="002A64BE"/>
    <w:rsid w:val="002C1307"/>
    <w:rsid w:val="00340950"/>
    <w:rsid w:val="003802F2"/>
    <w:rsid w:val="003B18A3"/>
    <w:rsid w:val="003C7108"/>
    <w:rsid w:val="003E5BE5"/>
    <w:rsid w:val="00437B22"/>
    <w:rsid w:val="0044319C"/>
    <w:rsid w:val="00451B17"/>
    <w:rsid w:val="00470B69"/>
    <w:rsid w:val="004B6CD6"/>
    <w:rsid w:val="00512119"/>
    <w:rsid w:val="005829C9"/>
    <w:rsid w:val="005B52C8"/>
    <w:rsid w:val="005F5D12"/>
    <w:rsid w:val="00643F52"/>
    <w:rsid w:val="006524FD"/>
    <w:rsid w:val="00693EDD"/>
    <w:rsid w:val="006A73C9"/>
    <w:rsid w:val="006F6324"/>
    <w:rsid w:val="0072319F"/>
    <w:rsid w:val="00724C8E"/>
    <w:rsid w:val="007263D5"/>
    <w:rsid w:val="007421E0"/>
    <w:rsid w:val="00777611"/>
    <w:rsid w:val="0082281C"/>
    <w:rsid w:val="0083206E"/>
    <w:rsid w:val="00862F0D"/>
    <w:rsid w:val="008655F5"/>
    <w:rsid w:val="008A77ED"/>
    <w:rsid w:val="008B6E50"/>
    <w:rsid w:val="009214D2"/>
    <w:rsid w:val="00984295"/>
    <w:rsid w:val="009C350E"/>
    <w:rsid w:val="009F45E2"/>
    <w:rsid w:val="00A27466"/>
    <w:rsid w:val="00A30BA8"/>
    <w:rsid w:val="00AE13EA"/>
    <w:rsid w:val="00B20DDD"/>
    <w:rsid w:val="00B26546"/>
    <w:rsid w:val="00B36EC6"/>
    <w:rsid w:val="00B653DD"/>
    <w:rsid w:val="00B8527C"/>
    <w:rsid w:val="00B8685C"/>
    <w:rsid w:val="00BE79FC"/>
    <w:rsid w:val="00BF38DB"/>
    <w:rsid w:val="00C3464B"/>
    <w:rsid w:val="00C74773"/>
    <w:rsid w:val="00CA1112"/>
    <w:rsid w:val="00CA5D13"/>
    <w:rsid w:val="00CA792D"/>
    <w:rsid w:val="00CE69CB"/>
    <w:rsid w:val="00D22B44"/>
    <w:rsid w:val="00D35F83"/>
    <w:rsid w:val="00D64641"/>
    <w:rsid w:val="00D80BDB"/>
    <w:rsid w:val="00D979B3"/>
    <w:rsid w:val="00DC14A5"/>
    <w:rsid w:val="00E14CF3"/>
    <w:rsid w:val="00E5000B"/>
    <w:rsid w:val="00E91063"/>
    <w:rsid w:val="00F32017"/>
    <w:rsid w:val="00F42B9A"/>
    <w:rsid w:val="00F72CCD"/>
    <w:rsid w:val="00F74168"/>
    <w:rsid w:val="00F76E55"/>
    <w:rsid w:val="00FA0B28"/>
    <w:rsid w:val="00FB5ADA"/>
    <w:rsid w:val="00FD1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2C7"/>
  <w15:chartTrackingRefBased/>
  <w15:docId w15:val="{FCF2E973-9698-422F-B14D-6B3BF1B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4"/>
    <w:rPr>
      <w:rFonts w:eastAsiaTheme="minorHAnsi"/>
    </w:rPr>
  </w:style>
  <w:style w:type="paragraph" w:styleId="Balk1">
    <w:name w:val="heading 1"/>
    <w:basedOn w:val="ListeParagraf"/>
    <w:next w:val="Normal"/>
    <w:link w:val="Balk1Char"/>
    <w:qFormat/>
    <w:rsid w:val="006F6324"/>
    <w:pPr>
      <w:numPr>
        <w:numId w:val="2"/>
      </w:numPr>
      <w:shd w:val="clear" w:color="auto" w:fill="FFFFFF" w:themeFill="background1"/>
      <w:spacing w:before="240" w:after="240"/>
      <w:ind w:left="357" w:hanging="357"/>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6F6324"/>
    <w:pPr>
      <w:numPr>
        <w:ilvl w:val="1"/>
      </w:numPr>
      <w:ind w:left="792"/>
      <w:outlineLvl w:val="1"/>
    </w:pPr>
  </w:style>
  <w:style w:type="paragraph" w:styleId="Balk3">
    <w:name w:val="heading 3"/>
    <w:basedOn w:val="Balk2"/>
    <w:next w:val="Normal"/>
    <w:link w:val="Balk3Char"/>
    <w:uiPriority w:val="9"/>
    <w:unhideWhenUsed/>
    <w:qFormat/>
    <w:rsid w:val="006F6324"/>
    <w:pPr>
      <w:numPr>
        <w:ilvl w:val="2"/>
      </w:numPr>
      <w:outlineLvl w:val="2"/>
    </w:pPr>
    <w:rPr>
      <w:sz w:val="24"/>
    </w:rPr>
  </w:style>
  <w:style w:type="paragraph" w:styleId="Balk4">
    <w:name w:val="heading 4"/>
    <w:basedOn w:val="Balk3"/>
    <w:next w:val="Normal"/>
    <w:link w:val="Balk4Char"/>
    <w:unhideWhenUsed/>
    <w:qFormat/>
    <w:rsid w:val="006F6324"/>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Başlığı"/>
    <w:basedOn w:val="Normal"/>
    <w:link w:val="ListeParagrafChar"/>
    <w:uiPriority w:val="34"/>
    <w:qFormat/>
    <w:rsid w:val="006F6324"/>
    <w:pPr>
      <w:ind w:left="720"/>
      <w:contextualSpacing/>
    </w:pPr>
  </w:style>
  <w:style w:type="character" w:customStyle="1" w:styleId="Balk1Char">
    <w:name w:val="Başlık 1 Char"/>
    <w:basedOn w:val="VarsaylanParagrafYazTipi"/>
    <w:link w:val="Balk1"/>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6F6324"/>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rsid w:val="006F6324"/>
    <w:rPr>
      <w:rFonts w:ascii="Times New Roman" w:eastAsiaTheme="minorHAnsi" w:hAnsi="Times New Roman" w:cs="Times New Roman"/>
      <w:b/>
      <w:color w:val="000000"/>
      <w:sz w:val="24"/>
      <w:szCs w:val="28"/>
      <w:shd w:val="clear" w:color="auto" w:fill="FFFFFF" w:themeFill="background1"/>
    </w:rPr>
  </w:style>
  <w:style w:type="character" w:styleId="Kpr">
    <w:name w:val="Hyperlink"/>
    <w:basedOn w:val="VarsaylanParagrafYazTipi"/>
    <w:uiPriority w:val="99"/>
    <w:unhideWhenUsed/>
    <w:rsid w:val="00B36EC6"/>
    <w:rPr>
      <w:color w:val="0563C1" w:themeColor="hyperlink"/>
      <w:u w:val="single"/>
    </w:rPr>
  </w:style>
  <w:style w:type="character" w:customStyle="1" w:styleId="ListeParagrafChar">
    <w:name w:val="Liste Paragraf Char"/>
    <w:aliases w:val="Liste Başlığı Char"/>
    <w:link w:val="ListeParagraf"/>
    <w:uiPriority w:val="34"/>
    <w:rsid w:val="00E9106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op.gov.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1201</Words>
  <Characters>6847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m.ümit</cp:lastModifiedBy>
  <cp:revision>147</cp:revision>
  <cp:lastPrinted>2020-11-02T10:07:00Z</cp:lastPrinted>
  <dcterms:created xsi:type="dcterms:W3CDTF">2020-01-03T12:45:00Z</dcterms:created>
  <dcterms:modified xsi:type="dcterms:W3CDTF">2021-11-05T14:04:00Z</dcterms:modified>
</cp:coreProperties>
</file>